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7D" w:rsidRPr="00C45BE0" w:rsidRDefault="00963E04" w:rsidP="00055D7D">
      <w:pPr>
        <w:pStyle w:val="1"/>
        <w:rPr>
          <w:sz w:val="22"/>
        </w:rPr>
      </w:pPr>
      <w:r w:rsidRPr="00963E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45pt;width:43.95pt;height:43.55pt;z-index:251660288;visibility:visible;mso-wrap-edited:f">
            <v:imagedata r:id="rId5" o:title=""/>
          </v:shape>
          <o:OLEObject Type="Embed" ProgID="Word.Picture.8" ShapeID="_x0000_s1026" DrawAspect="Content" ObjectID="_1636529906" r:id="rId6"/>
        </w:pict>
      </w:r>
      <w:r w:rsidR="00055D7D" w:rsidRPr="00C45BE0">
        <w:rPr>
          <w:sz w:val="22"/>
        </w:rPr>
        <w:t>ΕΛΛΗΝΙΚΗ ΔΗΜΟΚΡΑΤΙΑ</w:t>
      </w:r>
    </w:p>
    <w:p w:rsidR="00055D7D" w:rsidRPr="00C45BE0" w:rsidRDefault="00055D7D" w:rsidP="00055D7D">
      <w:pPr>
        <w:rPr>
          <w:rFonts w:ascii="Arial" w:hAnsi="Arial" w:cs="Arial"/>
          <w:b/>
        </w:rPr>
      </w:pPr>
      <w:r w:rsidRPr="00C45BE0">
        <w:rPr>
          <w:rFonts w:ascii="Arial" w:hAnsi="Arial" w:cs="Arial"/>
          <w:b/>
        </w:rPr>
        <w:t>ΝΟΜΟΣ ΚΕΡΚΥΡΑΣ</w:t>
      </w:r>
    </w:p>
    <w:p w:rsidR="00055D7D" w:rsidRPr="00C45BE0" w:rsidRDefault="00055D7D" w:rsidP="00055D7D">
      <w:pPr>
        <w:pStyle w:val="2"/>
        <w:rPr>
          <w:rFonts w:ascii="Arial" w:hAnsi="Arial" w:cs="Arial"/>
          <w:sz w:val="22"/>
        </w:rPr>
      </w:pPr>
      <w:r w:rsidRPr="00C45BE0">
        <w:rPr>
          <w:rFonts w:ascii="Arial" w:hAnsi="Arial" w:cs="Arial"/>
          <w:sz w:val="22"/>
        </w:rPr>
        <w:t>ΔΗΜΟΣ ΚΕΡΚΥΡΑΣ</w:t>
      </w:r>
    </w:p>
    <w:p w:rsidR="00055D7D" w:rsidRPr="00C45BE0" w:rsidRDefault="00055D7D" w:rsidP="00055D7D">
      <w:pPr>
        <w:pStyle w:val="3"/>
        <w:rPr>
          <w:rFonts w:ascii="Arial" w:hAnsi="Arial" w:cs="Arial"/>
          <w:sz w:val="22"/>
        </w:rPr>
      </w:pPr>
      <w:r w:rsidRPr="00C45BE0">
        <w:rPr>
          <w:rFonts w:ascii="Arial" w:hAnsi="Arial" w:cs="Arial"/>
          <w:sz w:val="22"/>
        </w:rPr>
        <w:t>ΟΡΓΑΝΙΣΜΟΣ ΚΟΙΝΩΝΙΚΗΣ ΠΡΟΣΤΑΣΙΑΣ</w:t>
      </w:r>
    </w:p>
    <w:p w:rsidR="00055D7D" w:rsidRDefault="00055D7D" w:rsidP="00055D7D">
      <w:pPr>
        <w:rPr>
          <w:rFonts w:ascii="Arial" w:hAnsi="Arial" w:cs="Arial"/>
          <w:b/>
        </w:rPr>
      </w:pPr>
      <w:r w:rsidRPr="00C45BE0">
        <w:rPr>
          <w:rFonts w:ascii="Arial" w:hAnsi="Arial" w:cs="Arial"/>
          <w:b/>
        </w:rPr>
        <w:t>ΚΑΙ ΠΑΙΔΕΙΑΣ ΔΗΜΟΥ ΚΕΡΚΥΡΑΣ</w:t>
      </w:r>
    </w:p>
    <w:p w:rsidR="00055D7D" w:rsidRPr="007E0227" w:rsidRDefault="00055D7D" w:rsidP="00055D7D">
      <w:pPr>
        <w:rPr>
          <w:rFonts w:ascii="Arial" w:hAnsi="Arial" w:cs="Arial"/>
          <w:b/>
          <w:color w:val="000000" w:themeColor="text1"/>
        </w:rPr>
      </w:pPr>
      <w:r>
        <w:rPr>
          <w:rFonts w:ascii="Arial" w:hAnsi="Arial" w:cs="Arial"/>
          <w:b/>
        </w:rPr>
        <w:t>τ</w:t>
      </w:r>
      <w:r w:rsidRPr="00C45BE0">
        <w:rPr>
          <w:rFonts w:ascii="Arial" w:hAnsi="Arial" w:cs="Arial"/>
          <w:b/>
        </w:rPr>
        <w:t>ηλ.26610 22989/26610 81873</w:t>
      </w:r>
      <w:r w:rsidR="008163E9">
        <w:rPr>
          <w:rFonts w:ascii="Arial" w:hAnsi="Arial" w:cs="Arial"/>
          <w:b/>
        </w:rPr>
        <w:tab/>
      </w:r>
      <w:r w:rsidR="008163E9">
        <w:rPr>
          <w:rFonts w:ascii="Arial" w:hAnsi="Arial" w:cs="Arial"/>
          <w:b/>
        </w:rPr>
        <w:tab/>
      </w:r>
      <w:r w:rsidR="008163E9">
        <w:rPr>
          <w:rFonts w:ascii="Arial" w:hAnsi="Arial" w:cs="Arial"/>
          <w:b/>
        </w:rPr>
        <w:tab/>
      </w:r>
      <w:r w:rsidR="00F4783D">
        <w:rPr>
          <w:rFonts w:ascii="Arial" w:hAnsi="Arial" w:cs="Arial"/>
          <w:b/>
        </w:rPr>
        <w:t xml:space="preserve">                              </w:t>
      </w:r>
      <w:r w:rsidR="008163E9">
        <w:rPr>
          <w:rFonts w:ascii="Arial" w:hAnsi="Arial" w:cs="Arial"/>
          <w:b/>
        </w:rPr>
        <w:t xml:space="preserve">Κέρκυρα: </w:t>
      </w:r>
      <w:r w:rsidR="00C423DB">
        <w:rPr>
          <w:rFonts w:ascii="Arial" w:hAnsi="Arial" w:cs="Arial"/>
          <w:b/>
        </w:rPr>
        <w:t>2</w:t>
      </w:r>
      <w:r w:rsidR="00F4783D">
        <w:rPr>
          <w:rFonts w:ascii="Arial" w:hAnsi="Arial" w:cs="Arial"/>
          <w:b/>
        </w:rPr>
        <w:t>8</w:t>
      </w:r>
      <w:r w:rsidR="001E7B0A" w:rsidRPr="00FC1F7F">
        <w:rPr>
          <w:rFonts w:ascii="Arial" w:hAnsi="Arial" w:cs="Arial"/>
          <w:b/>
          <w:color w:val="000000" w:themeColor="text1"/>
        </w:rPr>
        <w:t>/</w:t>
      </w:r>
      <w:r w:rsidR="00F4783D">
        <w:rPr>
          <w:rFonts w:ascii="Arial" w:hAnsi="Arial" w:cs="Arial"/>
          <w:b/>
          <w:color w:val="000000" w:themeColor="text1"/>
        </w:rPr>
        <w:t>11</w:t>
      </w:r>
      <w:r w:rsidR="001E7B0A" w:rsidRPr="007E0227">
        <w:rPr>
          <w:rFonts w:ascii="Arial" w:hAnsi="Arial" w:cs="Arial"/>
          <w:b/>
          <w:color w:val="000000" w:themeColor="text1"/>
        </w:rPr>
        <w:t>/201</w:t>
      </w:r>
      <w:r w:rsidR="008163E9">
        <w:rPr>
          <w:rFonts w:ascii="Arial" w:hAnsi="Arial" w:cs="Arial"/>
          <w:b/>
          <w:color w:val="000000" w:themeColor="text1"/>
        </w:rPr>
        <w:t>9</w:t>
      </w:r>
    </w:p>
    <w:p w:rsidR="00055D7D" w:rsidRPr="007E0227" w:rsidRDefault="00055D7D" w:rsidP="00055D7D">
      <w:pPr>
        <w:rPr>
          <w:rFonts w:ascii="Arial" w:hAnsi="Arial" w:cs="Arial"/>
          <w:b/>
          <w:color w:val="000000" w:themeColor="text1"/>
        </w:rPr>
      </w:pPr>
      <w:r w:rsidRPr="00185D30">
        <w:rPr>
          <w:rFonts w:ascii="Arial" w:hAnsi="Arial" w:cs="Arial"/>
          <w:b/>
          <w:lang w:val="en-US"/>
        </w:rPr>
        <w:t>Fax</w:t>
      </w:r>
      <w:r w:rsidRPr="007E0227">
        <w:rPr>
          <w:rFonts w:ascii="Arial" w:hAnsi="Arial" w:cs="Arial"/>
          <w:b/>
        </w:rPr>
        <w:t xml:space="preserve">: 26610 </w:t>
      </w:r>
      <w:proofErr w:type="gramStart"/>
      <w:r w:rsidRPr="007E0227">
        <w:rPr>
          <w:rFonts w:ascii="Arial" w:hAnsi="Arial" w:cs="Arial"/>
          <w:b/>
        </w:rPr>
        <w:t>81874</w:t>
      </w:r>
      <w:r w:rsidRPr="007E0227">
        <w:rPr>
          <w:rFonts w:ascii="Arial" w:hAnsi="Arial" w:cs="Arial"/>
          <w:b/>
        </w:rPr>
        <w:tab/>
      </w:r>
      <w:r w:rsidRPr="007E0227">
        <w:rPr>
          <w:rFonts w:ascii="Arial" w:hAnsi="Arial" w:cs="Arial"/>
          <w:b/>
        </w:rPr>
        <w:tab/>
      </w:r>
      <w:r w:rsidRPr="007E0227">
        <w:rPr>
          <w:rFonts w:ascii="Arial" w:hAnsi="Arial" w:cs="Arial"/>
          <w:b/>
        </w:rPr>
        <w:tab/>
      </w:r>
      <w:r w:rsidRPr="007E0227">
        <w:rPr>
          <w:rFonts w:ascii="Arial" w:hAnsi="Arial" w:cs="Arial"/>
          <w:b/>
        </w:rPr>
        <w:tab/>
      </w:r>
      <w:r w:rsidRPr="007E0227">
        <w:rPr>
          <w:rFonts w:ascii="Arial" w:hAnsi="Arial" w:cs="Arial"/>
          <w:b/>
        </w:rPr>
        <w:tab/>
      </w:r>
      <w:r w:rsidR="00F4783D">
        <w:rPr>
          <w:rFonts w:ascii="Arial" w:hAnsi="Arial" w:cs="Arial"/>
          <w:b/>
        </w:rPr>
        <w:t xml:space="preserve">                                  </w:t>
      </w:r>
      <w:proofErr w:type="spellStart"/>
      <w:r>
        <w:rPr>
          <w:rFonts w:ascii="Arial" w:hAnsi="Arial" w:cs="Arial"/>
          <w:b/>
        </w:rPr>
        <w:t>Αριθμ</w:t>
      </w:r>
      <w:r w:rsidRPr="007E0227">
        <w:rPr>
          <w:rFonts w:ascii="Arial" w:hAnsi="Arial" w:cs="Arial"/>
          <w:b/>
        </w:rPr>
        <w:t>.</w:t>
      </w:r>
      <w:r>
        <w:rPr>
          <w:rFonts w:ascii="Arial" w:hAnsi="Arial" w:cs="Arial"/>
          <w:b/>
        </w:rPr>
        <w:t>Πρωτ</w:t>
      </w:r>
      <w:proofErr w:type="spellEnd"/>
      <w:proofErr w:type="gramEnd"/>
      <w:r w:rsidR="00FC1F7F" w:rsidRPr="007E0227">
        <w:rPr>
          <w:rFonts w:ascii="Arial" w:hAnsi="Arial" w:cs="Arial"/>
          <w:b/>
        </w:rPr>
        <w:t xml:space="preserve">: </w:t>
      </w:r>
      <w:r w:rsidR="00F4783D">
        <w:rPr>
          <w:rFonts w:ascii="Arial" w:hAnsi="Arial" w:cs="Arial"/>
          <w:b/>
        </w:rPr>
        <w:t>5350</w:t>
      </w:r>
    </w:p>
    <w:p w:rsidR="00055D7D" w:rsidRPr="00FC1F7F" w:rsidRDefault="00055D7D" w:rsidP="00055D7D">
      <w:pPr>
        <w:rPr>
          <w:rFonts w:ascii="Arial" w:hAnsi="Arial" w:cs="Arial"/>
          <w:lang w:val="de-DE"/>
        </w:rPr>
      </w:pPr>
      <w:r w:rsidRPr="00251174">
        <w:rPr>
          <w:rFonts w:ascii="Arial" w:hAnsi="Arial" w:cs="Arial"/>
          <w:b/>
          <w:lang w:val="de-DE"/>
        </w:rPr>
        <w:t>E-mail</w:t>
      </w:r>
      <w:hyperlink r:id="rId7" w:history="1">
        <w:r w:rsidRPr="00251174">
          <w:rPr>
            <w:rStyle w:val="-"/>
            <w:rFonts w:ascii="Arial" w:hAnsi="Arial" w:cs="Arial"/>
            <w:b/>
            <w:lang w:val="de-DE"/>
          </w:rPr>
          <w:t>okppdk@gmail.com</w:t>
        </w:r>
      </w:hyperlink>
    </w:p>
    <w:p w:rsidR="003A1D36" w:rsidRPr="0033578E" w:rsidRDefault="003A1D36" w:rsidP="0033578E">
      <w:pPr>
        <w:rPr>
          <w:rFonts w:ascii="Arial" w:hAnsi="Arial" w:cs="Arial"/>
        </w:rPr>
      </w:pPr>
    </w:p>
    <w:p w:rsidR="003A1D36" w:rsidRPr="00055D7D" w:rsidRDefault="003A1D36" w:rsidP="0033578E">
      <w:pPr>
        <w:pStyle w:val="Default"/>
        <w:jc w:val="center"/>
        <w:rPr>
          <w:rFonts w:ascii="Arial" w:hAnsi="Arial" w:cs="Arial"/>
          <w:u w:val="single"/>
        </w:rPr>
      </w:pPr>
      <w:r w:rsidRPr="00055D7D">
        <w:rPr>
          <w:rFonts w:ascii="Arial" w:hAnsi="Arial" w:cs="Arial"/>
          <w:b/>
          <w:bCs/>
          <w:u w:val="single"/>
        </w:rPr>
        <w:t>ΠΡΟΣΚΛΗΣΗ ΕΚΔΗΛΩΣΗΣ ΕΝΔΙΑΦΕΡΟΝΤΟΣ ΓΙΑ ΤΗΝ</w:t>
      </w:r>
    </w:p>
    <w:p w:rsidR="008163E9" w:rsidRDefault="003A1D36" w:rsidP="003A1D36">
      <w:pPr>
        <w:pStyle w:val="Default"/>
        <w:jc w:val="center"/>
        <w:rPr>
          <w:rFonts w:ascii="Arial" w:hAnsi="Arial" w:cs="Arial"/>
          <w:b/>
          <w:bCs/>
          <w:u w:val="single"/>
        </w:rPr>
      </w:pPr>
      <w:r w:rsidRPr="00055D7D">
        <w:rPr>
          <w:rFonts w:ascii="Arial" w:hAnsi="Arial" w:cs="Arial"/>
          <w:b/>
          <w:bCs/>
          <w:u w:val="single"/>
        </w:rPr>
        <w:t xml:space="preserve">«ΑΝΑΘΕΣΗ ΥΠΗΡΕΣΙΩΝ ΠΑΙΔΙΑΤΡΟΥ </w:t>
      </w:r>
      <w:r w:rsidR="008163E9">
        <w:rPr>
          <w:rFonts w:ascii="Arial" w:hAnsi="Arial" w:cs="Arial"/>
          <w:b/>
          <w:bCs/>
          <w:u w:val="single"/>
        </w:rPr>
        <w:t>ΣΤ</w:t>
      </w:r>
      <w:r w:rsidRPr="00055D7D">
        <w:rPr>
          <w:rFonts w:ascii="Arial" w:hAnsi="Arial" w:cs="Arial"/>
          <w:b/>
          <w:bCs/>
          <w:u w:val="single"/>
        </w:rPr>
        <w:t>ΟΥΣ ΠΑΙΔΙΚΟΥΣ</w:t>
      </w:r>
      <w:r w:rsidR="008163E9">
        <w:rPr>
          <w:rFonts w:ascii="Arial" w:hAnsi="Arial" w:cs="Arial"/>
          <w:b/>
          <w:bCs/>
          <w:u w:val="single"/>
        </w:rPr>
        <w:t>, ΒΡΕΦΙΚΟΥΣ</w:t>
      </w:r>
    </w:p>
    <w:p w:rsidR="003A1D36" w:rsidRDefault="003A1D36" w:rsidP="008163E9">
      <w:pPr>
        <w:pStyle w:val="Default"/>
        <w:jc w:val="center"/>
        <w:rPr>
          <w:rFonts w:ascii="Arial" w:hAnsi="Arial" w:cs="Arial"/>
          <w:b/>
          <w:bCs/>
          <w:u w:val="single"/>
        </w:rPr>
      </w:pPr>
      <w:r w:rsidRPr="00055D7D">
        <w:rPr>
          <w:rFonts w:ascii="Arial" w:hAnsi="Arial" w:cs="Arial"/>
          <w:b/>
          <w:bCs/>
          <w:u w:val="single"/>
        </w:rPr>
        <w:t xml:space="preserve"> ΚΑΙ ΒΡΕΦΟΝΗΠΙΑΚ</w:t>
      </w:r>
      <w:r w:rsidR="008163E9">
        <w:rPr>
          <w:rFonts w:ascii="Arial" w:hAnsi="Arial" w:cs="Arial"/>
          <w:b/>
          <w:bCs/>
          <w:u w:val="single"/>
        </w:rPr>
        <w:t>ΟΥΣ</w:t>
      </w:r>
      <w:r w:rsidRPr="00055D7D">
        <w:rPr>
          <w:rFonts w:ascii="Arial" w:hAnsi="Arial" w:cs="Arial"/>
          <w:b/>
          <w:bCs/>
          <w:u w:val="single"/>
        </w:rPr>
        <w:t xml:space="preserve"> ΣΤΑΘΜΟΥΣ </w:t>
      </w:r>
      <w:r w:rsidR="00C423DB">
        <w:rPr>
          <w:rFonts w:ascii="Arial" w:hAnsi="Arial" w:cs="Arial"/>
          <w:b/>
          <w:bCs/>
          <w:u w:val="single"/>
        </w:rPr>
        <w:t xml:space="preserve">ΤΗΣ ΟΜΑΔΑΣ Α΄ ΜΕΣΗΣ ΚΕΡΚΥΡΑΣ </w:t>
      </w:r>
      <w:r w:rsidR="000A02AB">
        <w:rPr>
          <w:rFonts w:ascii="Arial" w:hAnsi="Arial" w:cs="Arial"/>
          <w:b/>
          <w:bCs/>
          <w:u w:val="single"/>
        </w:rPr>
        <w:t xml:space="preserve">ΚΑΙ ΤΗΣ ΟΜΑΔΑΣ Γ΄ ΝΟΤΙΑΣ ΚΕΡΚΥΡΑΣ </w:t>
      </w:r>
      <w:r w:rsidRPr="00055D7D">
        <w:rPr>
          <w:rFonts w:ascii="Arial" w:hAnsi="Arial" w:cs="Arial"/>
          <w:b/>
          <w:bCs/>
          <w:u w:val="single"/>
        </w:rPr>
        <w:t xml:space="preserve">ΤΟΥ </w:t>
      </w:r>
      <w:r w:rsidR="008163E9">
        <w:rPr>
          <w:rFonts w:ascii="Arial" w:hAnsi="Arial" w:cs="Arial"/>
          <w:b/>
          <w:bCs/>
          <w:u w:val="single"/>
        </w:rPr>
        <w:t>ΟΡΓΑΝΙΣΜΟΥ ΚΟΙΝΩΝΙΚΗΣ ΠΡΟΣΤΑΣΙΑΣ ΚΑΙ ΠΑΙΔΕΙΑΣ ΔΗΜΟΥ ΚΕΡΚΥΡΑΣ</w:t>
      </w:r>
      <w:r w:rsidR="00077856">
        <w:rPr>
          <w:rFonts w:ascii="Arial" w:hAnsi="Arial" w:cs="Arial"/>
          <w:b/>
          <w:bCs/>
          <w:u w:val="single"/>
        </w:rPr>
        <w:t>».</w:t>
      </w:r>
    </w:p>
    <w:p w:rsidR="001032DB" w:rsidRDefault="001032DB" w:rsidP="003A1D36">
      <w:pPr>
        <w:pStyle w:val="Default"/>
        <w:jc w:val="center"/>
        <w:rPr>
          <w:rFonts w:ascii="Arial" w:hAnsi="Arial" w:cs="Arial"/>
          <w:b/>
          <w:bCs/>
          <w:u w:val="single"/>
        </w:rPr>
      </w:pPr>
    </w:p>
    <w:p w:rsidR="00FC1F7F" w:rsidRPr="00055D7D" w:rsidRDefault="00FC1F7F" w:rsidP="001032DB">
      <w:pPr>
        <w:pStyle w:val="Default"/>
        <w:rPr>
          <w:rFonts w:ascii="Arial" w:hAnsi="Arial" w:cs="Arial"/>
          <w:u w:val="single"/>
        </w:rPr>
      </w:pPr>
    </w:p>
    <w:p w:rsidR="000D3FB2" w:rsidRDefault="000A02AB" w:rsidP="000D3FB2">
      <w:pPr>
        <w:jc w:val="both"/>
        <w:rPr>
          <w:rFonts w:ascii="Arial" w:hAnsi="Arial" w:cs="Arial"/>
        </w:rPr>
      </w:pPr>
      <w:r>
        <w:rPr>
          <w:rFonts w:ascii="Arial" w:hAnsi="Arial" w:cs="Arial"/>
        </w:rPr>
        <w:t>Η</w:t>
      </w:r>
      <w:r w:rsidR="000D3FB2" w:rsidRPr="00193EEE">
        <w:rPr>
          <w:rFonts w:ascii="Arial" w:hAnsi="Arial" w:cs="Arial"/>
        </w:rPr>
        <w:t xml:space="preserve"> </w:t>
      </w:r>
      <w:r w:rsidR="000D3FB2">
        <w:rPr>
          <w:rFonts w:ascii="Arial" w:hAnsi="Arial" w:cs="Arial"/>
        </w:rPr>
        <w:t xml:space="preserve">Πρόεδρος του </w:t>
      </w:r>
      <w:r w:rsidR="000D3FB2" w:rsidRPr="00193EEE">
        <w:rPr>
          <w:rFonts w:ascii="Arial" w:hAnsi="Arial" w:cs="Arial"/>
        </w:rPr>
        <w:t>Οργανισμ</w:t>
      </w:r>
      <w:r w:rsidR="000D3FB2">
        <w:rPr>
          <w:rFonts w:ascii="Arial" w:hAnsi="Arial" w:cs="Arial"/>
        </w:rPr>
        <w:t xml:space="preserve">ού </w:t>
      </w:r>
      <w:r w:rsidR="000D3FB2" w:rsidRPr="00193EEE">
        <w:rPr>
          <w:rFonts w:ascii="Arial" w:hAnsi="Arial" w:cs="Arial"/>
        </w:rPr>
        <w:t>Κοινωνικής Προστασίας και Παιδείας Δήμου Κέρκυρας</w:t>
      </w:r>
      <w:r w:rsidR="000D3FB2">
        <w:rPr>
          <w:rFonts w:ascii="Arial" w:hAnsi="Arial" w:cs="Arial"/>
        </w:rPr>
        <w:t xml:space="preserve"> «Ο.Κ.Π.Π.Δ.Κ.» έχοντας υπόψη:</w:t>
      </w:r>
    </w:p>
    <w:p w:rsidR="000D3FB2" w:rsidRPr="00DA2031" w:rsidRDefault="000D3FB2" w:rsidP="000D3FB2">
      <w:pPr>
        <w:pStyle w:val="a4"/>
        <w:numPr>
          <w:ilvl w:val="0"/>
          <w:numId w:val="6"/>
        </w:numPr>
        <w:jc w:val="both"/>
        <w:rPr>
          <w:rFonts w:ascii="Arial" w:hAnsi="Arial" w:cs="Arial"/>
        </w:rPr>
      </w:pPr>
      <w:r>
        <w:rPr>
          <w:rFonts w:ascii="Tahoma" w:hAnsi="Tahoma" w:cs="Tahoma"/>
        </w:rPr>
        <w:t>Το Ν. 3414/2005 (ΦΕΚ 279/Α/2005) περί «Τροποποίησης του Ν. 3310/2005 περί «Μέτρων για τη διασφάλιση της διαφάνειας και την αποτροπή καταστρατηγήσεων κατά τη διαδικασία σύναψης δημοσίων συμβάσεων». (ΦΕΚ 30/Α/14-02-2005).</w:t>
      </w:r>
    </w:p>
    <w:p w:rsidR="000D3FB2" w:rsidRPr="00401273" w:rsidRDefault="000D3FB2" w:rsidP="000D3FB2">
      <w:pPr>
        <w:pStyle w:val="a4"/>
        <w:numPr>
          <w:ilvl w:val="0"/>
          <w:numId w:val="6"/>
        </w:numPr>
        <w:jc w:val="both"/>
        <w:rPr>
          <w:rFonts w:ascii="Tahoma" w:hAnsi="Tahoma" w:cs="Tahoma"/>
          <w:color w:val="000000"/>
        </w:rPr>
      </w:pPr>
      <w:r w:rsidRPr="00401273">
        <w:rPr>
          <w:rFonts w:ascii="Tahoma" w:hAnsi="Tahoma" w:cs="Tahoma"/>
          <w:color w:val="000000"/>
        </w:rPr>
        <w:t xml:space="preserve">Του Ν.3463/2006 Κύρωση Κώδικα Δήμων και Κοινοτήτων (ΦΕΚ 114Α /8-6- 2006). </w:t>
      </w:r>
    </w:p>
    <w:p w:rsidR="000D3FB2" w:rsidRPr="00401273" w:rsidRDefault="000D3FB2" w:rsidP="000D3FB2">
      <w:pPr>
        <w:pStyle w:val="a4"/>
        <w:numPr>
          <w:ilvl w:val="0"/>
          <w:numId w:val="6"/>
        </w:numPr>
        <w:jc w:val="both"/>
        <w:rPr>
          <w:rFonts w:ascii="Arial" w:hAnsi="Arial" w:cs="Arial"/>
          <w:color w:val="000000"/>
        </w:rPr>
      </w:pPr>
      <w:r w:rsidRPr="00401273">
        <w:rPr>
          <w:rFonts w:ascii="Tahoma" w:hAnsi="Tahoma" w:cs="Tahoma"/>
          <w:color w:val="000000"/>
        </w:rPr>
        <w:t>Τις διατάξεις της παρ. 9 του άρθρου 209 τον Ν. 3463/2006, όπως προστέθηκε με την παρ. 13 του άρθρου 20 του Ν. 3731/2008 και διατηρήθηκε σε ισχύ με την περίπτωση 38  της παρ. 1 του άρθρου 377 του Ν. 4412/2016.</w:t>
      </w:r>
    </w:p>
    <w:p w:rsidR="000D3FB2" w:rsidRPr="00401273" w:rsidRDefault="000D3FB2" w:rsidP="000D3FB2">
      <w:pPr>
        <w:pStyle w:val="a4"/>
        <w:numPr>
          <w:ilvl w:val="0"/>
          <w:numId w:val="6"/>
        </w:numPr>
        <w:jc w:val="both"/>
        <w:rPr>
          <w:rFonts w:ascii="Arial" w:hAnsi="Arial" w:cs="Arial"/>
        </w:rPr>
      </w:pPr>
      <w:r w:rsidRPr="005D40AD">
        <w:rPr>
          <w:rFonts w:ascii="Tahoma" w:hAnsi="Tahoma" w:cs="Tahoma"/>
        </w:rPr>
        <w:t xml:space="preserve">Του Ν. 3852/2010 «Νέα Αρχιτεκτονική της Αυτοδιοίκησης και της Αποκεντρωμένης Διοίκησης- Πρόγραμμα Καλλικράτης» (ΦΕΚ </w:t>
      </w:r>
      <w:r>
        <w:rPr>
          <w:rFonts w:ascii="Tahoma" w:hAnsi="Tahoma" w:cs="Tahoma"/>
        </w:rPr>
        <w:t>Α΄</w:t>
      </w:r>
      <w:r w:rsidRPr="005D40AD">
        <w:rPr>
          <w:rFonts w:ascii="Tahoma" w:hAnsi="Tahoma" w:cs="Tahoma"/>
        </w:rPr>
        <w:t>87/07-6-2010)</w:t>
      </w:r>
      <w:r>
        <w:rPr>
          <w:rFonts w:ascii="Tahoma" w:hAnsi="Tahoma" w:cs="Tahoma"/>
        </w:rPr>
        <w:t>.</w:t>
      </w:r>
    </w:p>
    <w:p w:rsidR="000D3FB2" w:rsidRPr="00DA2031" w:rsidRDefault="000D3FB2" w:rsidP="000D3FB2">
      <w:pPr>
        <w:pStyle w:val="a4"/>
        <w:numPr>
          <w:ilvl w:val="0"/>
          <w:numId w:val="6"/>
        </w:numPr>
        <w:jc w:val="both"/>
        <w:rPr>
          <w:rFonts w:ascii="Tahoma" w:hAnsi="Tahoma" w:cs="Tahoma"/>
        </w:rPr>
      </w:pPr>
      <w:r w:rsidRPr="00DA2031">
        <w:rPr>
          <w:rFonts w:ascii="Tahoma" w:hAnsi="Tahoma" w:cs="Tahoma"/>
        </w:rPr>
        <w:t xml:space="preserve">Του Ν.3861/2010 </w:t>
      </w:r>
      <w:r>
        <w:rPr>
          <w:rFonts w:ascii="Tahoma" w:hAnsi="Tahoma" w:cs="Tahoma"/>
        </w:rPr>
        <w:t xml:space="preserve">(ΦΕΚ 112/Α΄/13-07-2010) </w:t>
      </w:r>
      <w:r w:rsidRPr="00DA2031">
        <w:rPr>
          <w:rFonts w:ascii="Tahoma" w:hAnsi="Tahoma" w:cs="Tahoma"/>
        </w:rPr>
        <w:t xml:space="preserve">«Ενίσχυση της Διαφάνειας με την υποχρεωτική ανάρτηση νόμων και πράξεων κυβερνητικών, διοικητικών και </w:t>
      </w:r>
      <w:proofErr w:type="spellStart"/>
      <w:r w:rsidRPr="00DA2031">
        <w:rPr>
          <w:rFonts w:ascii="Tahoma" w:hAnsi="Tahoma" w:cs="Tahoma"/>
        </w:rPr>
        <w:t>αυτοδιοικητικών</w:t>
      </w:r>
      <w:proofErr w:type="spellEnd"/>
      <w:r w:rsidRPr="00DA2031">
        <w:rPr>
          <w:rFonts w:ascii="Tahoma" w:hAnsi="Tahoma" w:cs="Tahoma"/>
        </w:rPr>
        <w:t xml:space="preserve"> οργάνων στο διαδίκτυο, Πρόγραμμα Διαύγεια».</w:t>
      </w:r>
    </w:p>
    <w:p w:rsidR="000D3FB2" w:rsidRPr="00401273" w:rsidRDefault="000D3FB2" w:rsidP="000D3FB2">
      <w:pPr>
        <w:pStyle w:val="a4"/>
        <w:numPr>
          <w:ilvl w:val="0"/>
          <w:numId w:val="6"/>
        </w:numPr>
        <w:jc w:val="both"/>
        <w:rPr>
          <w:rFonts w:ascii="Arial" w:hAnsi="Arial" w:cs="Arial"/>
        </w:rPr>
      </w:pPr>
      <w:r>
        <w:rPr>
          <w:rFonts w:ascii="Tahoma" w:hAnsi="Tahoma" w:cs="Tahoma"/>
        </w:rPr>
        <w:t xml:space="preserve">Τον Ν. 3871/2010 «Δημοσιονομική Διαχείριση και  Ευθύνη» όπως ισχύει σήμερα. </w:t>
      </w:r>
    </w:p>
    <w:p w:rsidR="000D3FB2" w:rsidRPr="00401273" w:rsidRDefault="000D3FB2" w:rsidP="000D3FB2">
      <w:pPr>
        <w:pStyle w:val="a4"/>
        <w:numPr>
          <w:ilvl w:val="0"/>
          <w:numId w:val="6"/>
        </w:numPr>
        <w:tabs>
          <w:tab w:val="left" w:pos="0"/>
        </w:tabs>
        <w:jc w:val="both"/>
        <w:rPr>
          <w:rFonts w:ascii="Tahoma" w:hAnsi="Tahoma" w:cs="Tahoma"/>
        </w:rPr>
      </w:pPr>
      <w:r w:rsidRPr="001C4B0B">
        <w:rPr>
          <w:rFonts w:ascii="Tahoma" w:hAnsi="Tahoma" w:cs="Tahoma"/>
        </w:rPr>
        <w:t xml:space="preserve">Του N. 4013/11 (ΦΕΚ 204 Α/15-9-2011) :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1C4B0B">
        <w:rPr>
          <w:rFonts w:ascii="Tahoma" w:hAnsi="Tahoma" w:cs="Tahoma"/>
        </w:rPr>
        <w:t>Προπτωχευτική</w:t>
      </w:r>
      <w:proofErr w:type="spellEnd"/>
      <w:r w:rsidRPr="001C4B0B">
        <w:rPr>
          <w:rFonts w:ascii="Tahoma" w:hAnsi="Tahoma" w:cs="Tahoma"/>
        </w:rPr>
        <w:t xml:space="preserve"> διαδικασία εξυγίανσης και άλλες διατάξεις.</w:t>
      </w:r>
    </w:p>
    <w:p w:rsidR="000D3FB2" w:rsidRPr="00401273" w:rsidRDefault="000D3FB2" w:rsidP="000D3FB2">
      <w:pPr>
        <w:pStyle w:val="a4"/>
        <w:numPr>
          <w:ilvl w:val="0"/>
          <w:numId w:val="6"/>
        </w:numPr>
        <w:jc w:val="both"/>
        <w:rPr>
          <w:rFonts w:ascii="Arial" w:hAnsi="Arial" w:cs="Arial"/>
        </w:rPr>
      </w:pPr>
      <w:r>
        <w:rPr>
          <w:rFonts w:ascii="Tahoma" w:hAnsi="Tahoma" w:cs="Tahoma"/>
        </w:rPr>
        <w:t>Τον Ν.4070/2014 Αρχές δημοσιονομικής διαχείρισης και εποπτείας Ενσωμάτωση Οδηγίας 2011/85/ΕΕ Δημόσια λογιστική και άλλες διατάξεις όπως ισχύει σήμερα.</w:t>
      </w:r>
    </w:p>
    <w:p w:rsidR="000D3FB2" w:rsidRPr="001C4B0B" w:rsidRDefault="000D3FB2" w:rsidP="000D3FB2">
      <w:pPr>
        <w:pStyle w:val="a4"/>
        <w:numPr>
          <w:ilvl w:val="0"/>
          <w:numId w:val="6"/>
        </w:numPr>
        <w:jc w:val="both"/>
        <w:rPr>
          <w:rFonts w:ascii="Tahoma" w:hAnsi="Tahoma" w:cs="Tahoma"/>
        </w:rPr>
      </w:pPr>
      <w:r>
        <w:rPr>
          <w:rFonts w:ascii="Tahoma" w:hAnsi="Tahoma" w:cs="Tahoma"/>
        </w:rPr>
        <w:t xml:space="preserve">Το </w:t>
      </w:r>
      <w:r w:rsidRPr="001C4B0B">
        <w:rPr>
          <w:rFonts w:ascii="Tahoma" w:hAnsi="Tahoma" w:cs="Tahoma"/>
        </w:rPr>
        <w:t xml:space="preserve">ΠΔ 80/2016 «Ανάληψη υποχρεώσεων από τους </w:t>
      </w:r>
      <w:proofErr w:type="spellStart"/>
      <w:r w:rsidRPr="001C4B0B">
        <w:rPr>
          <w:rFonts w:ascii="Tahoma" w:hAnsi="Tahoma" w:cs="Tahoma"/>
        </w:rPr>
        <w:t>Διατάκτες</w:t>
      </w:r>
      <w:proofErr w:type="spellEnd"/>
      <w:r w:rsidRPr="001C4B0B">
        <w:rPr>
          <w:rFonts w:ascii="Tahoma" w:hAnsi="Tahoma" w:cs="Tahoma"/>
        </w:rPr>
        <w:t>».</w:t>
      </w:r>
    </w:p>
    <w:p w:rsidR="000D3FB2" w:rsidRPr="00BE4D01" w:rsidRDefault="000D3FB2" w:rsidP="000D3FB2">
      <w:pPr>
        <w:jc w:val="both"/>
        <w:rPr>
          <w:rFonts w:ascii="Arial" w:hAnsi="Arial" w:cs="Arial"/>
        </w:rPr>
      </w:pPr>
    </w:p>
    <w:p w:rsidR="000D3FB2" w:rsidRPr="001C4B0B" w:rsidRDefault="000D3FB2" w:rsidP="000D3FB2">
      <w:pPr>
        <w:pStyle w:val="a4"/>
        <w:numPr>
          <w:ilvl w:val="0"/>
          <w:numId w:val="6"/>
        </w:numPr>
        <w:jc w:val="both"/>
        <w:rPr>
          <w:rFonts w:ascii="Arial" w:hAnsi="Arial" w:cs="Arial"/>
        </w:rPr>
      </w:pPr>
      <w:r w:rsidRPr="001C4B0B">
        <w:rPr>
          <w:rFonts w:ascii="Tahoma" w:hAnsi="Tahoma" w:cs="Tahoma"/>
        </w:rPr>
        <w:lastRenderedPageBreak/>
        <w:t>Του δια</w:t>
      </w:r>
      <w:r>
        <w:rPr>
          <w:rFonts w:ascii="Tahoma" w:hAnsi="Tahoma" w:cs="Tahoma"/>
        </w:rPr>
        <w:t>τ</w:t>
      </w:r>
      <w:r w:rsidRPr="001C4B0B">
        <w:rPr>
          <w:rFonts w:ascii="Tahoma" w:hAnsi="Tahoma" w:cs="Tahoma"/>
        </w:rPr>
        <w:t>άξεις του Ν. 4412/2016 (Φ.Ε.Κ. 147/τ.Α΄/08-08-2016) «Δημόσιες Συμβάσεις Έργων, Προμηθειών και Υπηρεσιών (προσαρμογή στις Οδηγίες 2014/24/ ΕΕ και 2014/25/ΕΕ)»</w:t>
      </w:r>
      <w:r>
        <w:rPr>
          <w:rFonts w:ascii="Tahoma" w:hAnsi="Tahoma" w:cs="Tahoma"/>
        </w:rPr>
        <w:t>:</w:t>
      </w:r>
    </w:p>
    <w:p w:rsidR="000D3FB2" w:rsidRDefault="000D3FB2" w:rsidP="000D3FB2">
      <w:pPr>
        <w:pStyle w:val="a4"/>
        <w:jc w:val="both"/>
        <w:rPr>
          <w:rFonts w:ascii="Tahoma" w:hAnsi="Tahoma" w:cs="Tahoma"/>
        </w:rPr>
      </w:pPr>
      <w:r>
        <w:rPr>
          <w:rFonts w:ascii="Tahoma" w:hAnsi="Tahoma" w:cs="Tahoma"/>
        </w:rPr>
        <w:t xml:space="preserve">α) Οι διατάξεις του άρθρου 2, παρ. 1, </w:t>
      </w:r>
      <w:proofErr w:type="spellStart"/>
      <w:r>
        <w:rPr>
          <w:rFonts w:ascii="Tahoma" w:hAnsi="Tahoma" w:cs="Tahoma"/>
        </w:rPr>
        <w:t>περιπτ</w:t>
      </w:r>
      <w:proofErr w:type="spellEnd"/>
      <w:r>
        <w:rPr>
          <w:rFonts w:ascii="Tahoma" w:hAnsi="Tahoma" w:cs="Tahoma"/>
        </w:rPr>
        <w:t>. 31 του Ν. 4412/2016.</w:t>
      </w:r>
    </w:p>
    <w:p w:rsidR="000D3FB2" w:rsidRDefault="000D3FB2" w:rsidP="000D3FB2">
      <w:pPr>
        <w:pStyle w:val="a4"/>
        <w:jc w:val="both"/>
        <w:rPr>
          <w:rFonts w:ascii="Tahoma" w:hAnsi="Tahoma" w:cs="Tahoma"/>
        </w:rPr>
      </w:pPr>
      <w:r>
        <w:rPr>
          <w:rFonts w:ascii="Tahoma" w:hAnsi="Tahoma" w:cs="Tahoma"/>
        </w:rPr>
        <w:t>β) Οι διατάξεις του άρθρου 118, παρ. 1 &amp; 2 του Ν. 4412/2016.</w:t>
      </w:r>
    </w:p>
    <w:p w:rsidR="000D3FB2" w:rsidRPr="001C4B0B" w:rsidRDefault="000D3FB2" w:rsidP="000D3FB2">
      <w:pPr>
        <w:pStyle w:val="a4"/>
        <w:jc w:val="both"/>
        <w:rPr>
          <w:rFonts w:ascii="Tahoma" w:hAnsi="Tahoma" w:cs="Tahoma"/>
        </w:rPr>
      </w:pPr>
      <w:r>
        <w:rPr>
          <w:rFonts w:ascii="Tahoma" w:hAnsi="Tahoma" w:cs="Tahoma"/>
        </w:rPr>
        <w:t>γ) Οι διατάξεις του άρθρου 328 του Ν. 4412/2016.</w:t>
      </w:r>
    </w:p>
    <w:p w:rsidR="000D3FB2" w:rsidRPr="000D3FB2" w:rsidRDefault="000D3FB2" w:rsidP="000D3FB2">
      <w:pPr>
        <w:pStyle w:val="a4"/>
        <w:numPr>
          <w:ilvl w:val="0"/>
          <w:numId w:val="6"/>
        </w:numPr>
        <w:jc w:val="both"/>
        <w:rPr>
          <w:rFonts w:ascii="Tahoma" w:hAnsi="Tahoma" w:cs="Tahoma"/>
        </w:rPr>
      </w:pPr>
      <w:r w:rsidRPr="001C4B0B">
        <w:rPr>
          <w:rFonts w:ascii="Tahoma" w:hAnsi="Tahoma" w:cs="Tahoma"/>
        </w:rPr>
        <w:t>Τον N. 4555/18 (ΦΕΚ 133/19.07.2018 τεύχος Α') και ειδικότερα το άρθρο 203, σύμφωνα με το οποίο ο Δήμαρχος αποφασίζει για την έγκριση των δαπανών και τη διάθεση όλων των εγγεγραμμένων στον προϋπολογισμό πιστώσεων.</w:t>
      </w:r>
    </w:p>
    <w:p w:rsidR="000D3FB2" w:rsidRPr="000D3FB2" w:rsidRDefault="000D3FB2" w:rsidP="000D3FB2">
      <w:pPr>
        <w:pStyle w:val="a4"/>
        <w:numPr>
          <w:ilvl w:val="0"/>
          <w:numId w:val="6"/>
        </w:numPr>
        <w:autoSpaceDE w:val="0"/>
        <w:autoSpaceDN w:val="0"/>
        <w:adjustRightInd w:val="0"/>
        <w:spacing w:after="0" w:line="240" w:lineRule="auto"/>
        <w:jc w:val="both"/>
        <w:rPr>
          <w:rFonts w:ascii="Arial" w:hAnsi="Arial" w:cs="Arial"/>
          <w:color w:val="000000"/>
          <w:sz w:val="23"/>
          <w:szCs w:val="23"/>
        </w:rPr>
      </w:pPr>
      <w:r w:rsidRPr="000D3FB2">
        <w:rPr>
          <w:rFonts w:ascii="Arial" w:hAnsi="Arial" w:cs="Arial"/>
          <w:color w:val="000000"/>
          <w:sz w:val="23"/>
          <w:szCs w:val="23"/>
        </w:rPr>
        <w:t>Το ΦΕΚ 497/Β/22-4-2002 «Πρότυπος Κανονισμός Λειτουργίας Δημοτικών και Κοινοτικών Νομικών Προσώπων Δημοσίου Δικαίου Παιδικών και Βρεφονηπιακών Σταθμών».</w:t>
      </w:r>
    </w:p>
    <w:p w:rsidR="000D3FB2" w:rsidRDefault="000D3FB2" w:rsidP="000D3FB2">
      <w:pPr>
        <w:pStyle w:val="a4"/>
        <w:numPr>
          <w:ilvl w:val="0"/>
          <w:numId w:val="6"/>
        </w:numPr>
        <w:jc w:val="both"/>
        <w:rPr>
          <w:rFonts w:ascii="Tahoma" w:hAnsi="Tahoma" w:cs="Tahoma"/>
        </w:rPr>
      </w:pPr>
      <w:r>
        <w:rPr>
          <w:rFonts w:ascii="Tahoma" w:hAnsi="Tahoma" w:cs="Tahoma"/>
        </w:rPr>
        <w:t>Την ανάγκη του Ν.Π.Δ.Δ. για τη</w:t>
      </w:r>
      <w:r w:rsidR="004E6647">
        <w:rPr>
          <w:rFonts w:ascii="Tahoma" w:hAnsi="Tahoma" w:cs="Tahoma"/>
        </w:rPr>
        <w:t>ν «ανάθεση υπηρεσιών Παιδιάτρου</w:t>
      </w:r>
      <w:r>
        <w:rPr>
          <w:rFonts w:ascii="Tahoma" w:hAnsi="Tahoma" w:cs="Tahoma"/>
        </w:rPr>
        <w:t xml:space="preserve"> στους Παιδικού</w:t>
      </w:r>
      <w:r w:rsidR="004E6647">
        <w:rPr>
          <w:rFonts w:ascii="Tahoma" w:hAnsi="Tahoma" w:cs="Tahoma"/>
        </w:rPr>
        <w:t>ς</w:t>
      </w:r>
      <w:r>
        <w:rPr>
          <w:rFonts w:ascii="Tahoma" w:hAnsi="Tahoma" w:cs="Tahoma"/>
        </w:rPr>
        <w:t>, Βρεφικούς και Βρεφονηπιακούς Σταθμούς</w:t>
      </w:r>
      <w:r w:rsidR="00EF0090">
        <w:rPr>
          <w:rFonts w:ascii="Tahoma" w:hAnsi="Tahoma" w:cs="Tahoma"/>
        </w:rPr>
        <w:t xml:space="preserve"> της Ομάδας Α΄ Μέσης Κέρκυρας </w:t>
      </w:r>
      <w:r w:rsidR="000A02AB">
        <w:rPr>
          <w:rFonts w:ascii="Tahoma" w:hAnsi="Tahoma" w:cs="Tahoma"/>
        </w:rPr>
        <w:t xml:space="preserve">και της Ομάδας Γ΄ Νότιας Κέρκυρας </w:t>
      </w:r>
      <w:r>
        <w:rPr>
          <w:rFonts w:ascii="Tahoma" w:hAnsi="Tahoma" w:cs="Tahoma"/>
        </w:rPr>
        <w:t>του Οργανισμού Κοινωνικής Προστασίας και Παιδείας Δήμου Κέρκυρας».</w:t>
      </w:r>
    </w:p>
    <w:p w:rsidR="000D3FB2" w:rsidRPr="000D3FB2" w:rsidRDefault="000D3FB2" w:rsidP="000D3FB2">
      <w:pPr>
        <w:pStyle w:val="a4"/>
        <w:numPr>
          <w:ilvl w:val="0"/>
          <w:numId w:val="6"/>
        </w:numPr>
        <w:jc w:val="both"/>
        <w:rPr>
          <w:rFonts w:ascii="Tahoma" w:hAnsi="Tahoma" w:cs="Tahoma"/>
        </w:rPr>
      </w:pPr>
      <w:r>
        <w:rPr>
          <w:rFonts w:ascii="Tahoma" w:hAnsi="Tahoma" w:cs="Tahoma"/>
        </w:rPr>
        <w:t xml:space="preserve">Την πίστωση που έχει εγγραφεί στον προϋπολογισμό εξόδων έτους 2019 του Κ.Α.: 00.6117.02 </w:t>
      </w:r>
      <w:r w:rsidR="000D60A1">
        <w:rPr>
          <w:rFonts w:ascii="Tahoma" w:hAnsi="Tahoma" w:cs="Tahoma"/>
        </w:rPr>
        <w:t>"</w:t>
      </w:r>
      <w:r w:rsidRPr="00140AB7">
        <w:rPr>
          <w:rFonts w:ascii="Tahoma" w:eastAsia="Times New Roman" w:hAnsi="Tahoma" w:cs="Tahoma"/>
          <w:color w:val="000000" w:themeColor="text1"/>
        </w:rPr>
        <w:t>Λοιπές αμοιβές λοιπών εκτελούντων ειδικές υπηρεσίες με την ιδιότητα του ελευθέρου επαγγελματία</w:t>
      </w:r>
      <w:r w:rsidR="000D60A1">
        <w:rPr>
          <w:rFonts w:ascii="Tahoma" w:hAnsi="Tahoma" w:cs="Tahoma"/>
          <w:color w:val="000000"/>
        </w:rPr>
        <w:t>"</w:t>
      </w:r>
      <w:r w:rsidRPr="000D3FB2">
        <w:rPr>
          <w:rFonts w:ascii="Tahoma" w:hAnsi="Tahoma" w:cs="Tahoma"/>
          <w:color w:val="000000"/>
        </w:rPr>
        <w:t>.</w:t>
      </w:r>
    </w:p>
    <w:p w:rsidR="000D3FB2" w:rsidRPr="000D3FB2" w:rsidRDefault="000D3FB2" w:rsidP="000D3FB2">
      <w:pPr>
        <w:pStyle w:val="a4"/>
        <w:numPr>
          <w:ilvl w:val="0"/>
          <w:numId w:val="6"/>
        </w:numPr>
        <w:tabs>
          <w:tab w:val="left" w:pos="0"/>
        </w:tabs>
        <w:spacing w:after="0" w:line="240" w:lineRule="auto"/>
        <w:jc w:val="both"/>
        <w:rPr>
          <w:rFonts w:ascii="Tahoma" w:hAnsi="Tahoma" w:cs="Tahoma"/>
          <w:color w:val="000000" w:themeColor="text1"/>
        </w:rPr>
      </w:pPr>
      <w:r w:rsidRPr="000D3FB2">
        <w:rPr>
          <w:rFonts w:ascii="Tahoma" w:hAnsi="Tahoma" w:cs="Tahoma"/>
          <w:color w:val="000000" w:themeColor="text1"/>
        </w:rPr>
        <w:t xml:space="preserve">Το γεγονός ότι η συγκεκριμένη υπό διενέργεια δαπάνη έχει αναληφθεί νόμιμα με την </w:t>
      </w:r>
      <w:proofErr w:type="spellStart"/>
      <w:r w:rsidRPr="000D3FB2">
        <w:rPr>
          <w:rFonts w:ascii="Tahoma" w:hAnsi="Tahoma" w:cs="Tahoma"/>
          <w:color w:val="000000" w:themeColor="text1"/>
        </w:rPr>
        <w:t>αριθμ</w:t>
      </w:r>
      <w:proofErr w:type="spellEnd"/>
      <w:r w:rsidRPr="000D3FB2">
        <w:rPr>
          <w:rFonts w:ascii="Tahoma" w:hAnsi="Tahoma" w:cs="Tahoma"/>
          <w:color w:val="000000" w:themeColor="text1"/>
        </w:rPr>
        <w:t>. 3103/07-08-2019 (</w:t>
      </w:r>
      <w:r w:rsidRPr="000D3FB2">
        <w:rPr>
          <w:rFonts w:ascii="Tahoma" w:hAnsi="Tahoma" w:cs="Tahoma"/>
          <w:color w:val="000000"/>
        </w:rPr>
        <w:t>19</w:t>
      </w:r>
      <w:r w:rsidRPr="000D3FB2">
        <w:rPr>
          <w:rFonts w:ascii="Tahoma" w:hAnsi="Tahoma" w:cs="Tahoma"/>
          <w:color w:val="000000"/>
          <w:lang w:val="en-US"/>
        </w:rPr>
        <w:t>REQ</w:t>
      </w:r>
      <w:r w:rsidRPr="000D3FB2">
        <w:rPr>
          <w:rFonts w:ascii="Tahoma" w:hAnsi="Tahoma" w:cs="Tahoma"/>
          <w:color w:val="000000"/>
        </w:rPr>
        <w:t xml:space="preserve">005411652) </w:t>
      </w:r>
      <w:r w:rsidRPr="000D3FB2">
        <w:rPr>
          <w:rFonts w:ascii="Tahoma" w:hAnsi="Tahoma" w:cs="Tahoma"/>
          <w:color w:val="000000" w:themeColor="text1"/>
        </w:rPr>
        <w:t>απόφαση ανάληψης υποχρέωσης, με αριθμό καταχώρισης 145 στα λογιστικά βιβλία του Ν.Π.Δ.Δ.</w:t>
      </w:r>
    </w:p>
    <w:p w:rsidR="000D3FB2" w:rsidRPr="000D3FB2" w:rsidRDefault="000D3FB2" w:rsidP="000D3FB2">
      <w:pPr>
        <w:pStyle w:val="a4"/>
        <w:jc w:val="both"/>
        <w:rPr>
          <w:rFonts w:ascii="Tahoma" w:hAnsi="Tahoma" w:cs="Tahoma"/>
        </w:rPr>
      </w:pPr>
    </w:p>
    <w:p w:rsidR="003A1D36" w:rsidRPr="000D3FB2" w:rsidRDefault="003A1D36" w:rsidP="000D3FB2">
      <w:pPr>
        <w:tabs>
          <w:tab w:val="left" w:pos="0"/>
        </w:tabs>
        <w:spacing w:after="0" w:line="240" w:lineRule="auto"/>
        <w:jc w:val="both"/>
        <w:rPr>
          <w:rFonts w:ascii="Arial" w:hAnsi="Arial" w:cs="Arial"/>
          <w:color w:val="000000" w:themeColor="text1"/>
          <w:sz w:val="23"/>
          <w:szCs w:val="23"/>
        </w:rPr>
      </w:pPr>
    </w:p>
    <w:p w:rsidR="006F7345" w:rsidRPr="00CB529D" w:rsidRDefault="003A1D36" w:rsidP="001C1CD0">
      <w:pPr>
        <w:autoSpaceDE w:val="0"/>
        <w:autoSpaceDN w:val="0"/>
        <w:adjustRightInd w:val="0"/>
        <w:spacing w:after="0" w:line="240" w:lineRule="auto"/>
        <w:jc w:val="center"/>
        <w:rPr>
          <w:rFonts w:ascii="Arial" w:hAnsi="Arial" w:cs="Arial"/>
          <w:b/>
          <w:bCs/>
          <w:color w:val="000000"/>
          <w:sz w:val="26"/>
          <w:szCs w:val="26"/>
        </w:rPr>
      </w:pPr>
      <w:r w:rsidRPr="003A1D36">
        <w:rPr>
          <w:rFonts w:ascii="Arial" w:hAnsi="Arial" w:cs="Arial"/>
          <w:b/>
          <w:bCs/>
          <w:color w:val="000000"/>
          <w:sz w:val="26"/>
          <w:szCs w:val="26"/>
        </w:rPr>
        <w:t>Ανακοινώνει</w:t>
      </w:r>
    </w:p>
    <w:p w:rsidR="00850F06" w:rsidRPr="00CB529D" w:rsidRDefault="00850F06" w:rsidP="001C1CD0">
      <w:pPr>
        <w:autoSpaceDE w:val="0"/>
        <w:autoSpaceDN w:val="0"/>
        <w:adjustRightInd w:val="0"/>
        <w:spacing w:after="0" w:line="240" w:lineRule="auto"/>
        <w:jc w:val="center"/>
        <w:rPr>
          <w:rFonts w:ascii="Arial" w:hAnsi="Arial" w:cs="Arial"/>
          <w:b/>
          <w:bCs/>
          <w:color w:val="000000"/>
          <w:sz w:val="26"/>
          <w:szCs w:val="26"/>
        </w:rPr>
      </w:pPr>
    </w:p>
    <w:p w:rsidR="003A1D36" w:rsidRPr="000D3FB2" w:rsidRDefault="001F3E53" w:rsidP="002D787F">
      <w:pPr>
        <w:autoSpaceDE w:val="0"/>
        <w:autoSpaceDN w:val="0"/>
        <w:adjustRightInd w:val="0"/>
        <w:spacing w:after="0" w:line="240" w:lineRule="auto"/>
        <w:jc w:val="both"/>
        <w:rPr>
          <w:rFonts w:ascii="Tahoma" w:hAnsi="Tahoma" w:cs="Tahoma"/>
          <w:color w:val="000000" w:themeColor="text1"/>
        </w:rPr>
      </w:pPr>
      <w:r w:rsidRPr="000D3FB2">
        <w:rPr>
          <w:rFonts w:ascii="Tahoma" w:hAnsi="Tahoma" w:cs="Tahoma"/>
          <w:color w:val="000000"/>
        </w:rPr>
        <w:t>Τ</w:t>
      </w:r>
      <w:r w:rsidR="003A1D36" w:rsidRPr="000D3FB2">
        <w:rPr>
          <w:rFonts w:ascii="Tahoma" w:hAnsi="Tahoma" w:cs="Tahoma"/>
          <w:color w:val="000000"/>
        </w:rPr>
        <w:t>η διενέργεια εκδήλωσης ενδιαφέροντος</w:t>
      </w:r>
      <w:r w:rsidR="000D60A1">
        <w:rPr>
          <w:rFonts w:ascii="Tahoma" w:hAnsi="Tahoma" w:cs="Tahoma"/>
          <w:color w:val="000000"/>
        </w:rPr>
        <w:t xml:space="preserve"> </w:t>
      </w:r>
      <w:r w:rsidR="002E3633" w:rsidRPr="005E20B4">
        <w:rPr>
          <w:rFonts w:ascii="Tahoma" w:hAnsi="Tahoma" w:cs="Tahoma"/>
          <w:b/>
          <w:color w:val="000000"/>
          <w:u w:val="single"/>
        </w:rPr>
        <w:t xml:space="preserve">για </w:t>
      </w:r>
      <w:r w:rsidR="00EF0090" w:rsidRPr="005E20B4">
        <w:rPr>
          <w:rFonts w:ascii="Tahoma" w:hAnsi="Tahoma" w:cs="Tahoma"/>
          <w:b/>
          <w:color w:val="000000"/>
          <w:u w:val="single"/>
        </w:rPr>
        <w:t>την ομάδα Α΄ Μέση Κέρκυρα</w:t>
      </w:r>
      <w:r w:rsidR="000D60A1">
        <w:rPr>
          <w:rFonts w:ascii="Tahoma" w:hAnsi="Tahoma" w:cs="Tahoma"/>
          <w:b/>
          <w:color w:val="000000"/>
          <w:u w:val="single"/>
        </w:rPr>
        <w:t xml:space="preserve"> και την ομάδα Γ΄ Νότια Κέρκυρα</w:t>
      </w:r>
      <w:r w:rsidR="003A1D36" w:rsidRPr="000D3FB2">
        <w:rPr>
          <w:rFonts w:ascii="Tahoma" w:hAnsi="Tahoma" w:cs="Tahoma"/>
          <w:color w:val="000000"/>
        </w:rPr>
        <w:t xml:space="preserve"> και με κριτήριο </w:t>
      </w:r>
      <w:r w:rsidR="005E20B4">
        <w:rPr>
          <w:rFonts w:ascii="Tahoma" w:hAnsi="Tahoma" w:cs="Tahoma"/>
          <w:color w:val="000000"/>
        </w:rPr>
        <w:t xml:space="preserve">κατακύρωσης </w:t>
      </w:r>
      <w:r w:rsidR="003A1D36" w:rsidRPr="000D3FB2">
        <w:rPr>
          <w:rFonts w:ascii="Tahoma" w:hAnsi="Tahoma" w:cs="Tahoma"/>
          <w:color w:val="000000"/>
        </w:rPr>
        <w:t xml:space="preserve">τη χαμηλότερη τιμή, για την ανάθεση της υπηρεσίας με τίτλο </w:t>
      </w:r>
      <w:r w:rsidR="003A1D36" w:rsidRPr="000D3FB2">
        <w:rPr>
          <w:rFonts w:ascii="Tahoma" w:hAnsi="Tahoma" w:cs="Tahoma"/>
          <w:b/>
          <w:bCs/>
          <w:color w:val="000000"/>
        </w:rPr>
        <w:t xml:space="preserve">«Ανάθεση υπηρεσιών παιδιάτρου </w:t>
      </w:r>
      <w:r w:rsidR="000D3FB2" w:rsidRPr="000D3FB2">
        <w:rPr>
          <w:rFonts w:ascii="Tahoma" w:hAnsi="Tahoma" w:cs="Tahoma"/>
          <w:b/>
          <w:bCs/>
          <w:color w:val="000000"/>
        </w:rPr>
        <w:t>στους Παιδικούς, Βρεφικού</w:t>
      </w:r>
      <w:r w:rsidR="004E6647">
        <w:rPr>
          <w:rFonts w:ascii="Tahoma" w:hAnsi="Tahoma" w:cs="Tahoma"/>
          <w:b/>
          <w:bCs/>
          <w:color w:val="000000"/>
        </w:rPr>
        <w:t>ς</w:t>
      </w:r>
      <w:r w:rsidR="000D3FB2" w:rsidRPr="000D3FB2">
        <w:rPr>
          <w:rFonts w:ascii="Tahoma" w:hAnsi="Tahoma" w:cs="Tahoma"/>
          <w:b/>
          <w:bCs/>
          <w:color w:val="000000"/>
        </w:rPr>
        <w:t xml:space="preserve"> και Βρεφονηπιακούς Σταθμούς του Οργανισμού Κοινωνικής Προστασίας και Παιδείας Δήμου Κέρκυρας</w:t>
      </w:r>
      <w:r w:rsidR="00B02AAC">
        <w:rPr>
          <w:rFonts w:ascii="Tahoma" w:hAnsi="Tahoma" w:cs="Tahoma"/>
          <w:b/>
          <w:bCs/>
          <w:color w:val="000000"/>
        </w:rPr>
        <w:t>»</w:t>
      </w:r>
      <w:r w:rsidR="00850F06" w:rsidRPr="000D3FB2">
        <w:rPr>
          <w:rFonts w:ascii="Tahoma" w:hAnsi="Tahoma" w:cs="Tahoma"/>
          <w:b/>
          <w:bCs/>
          <w:color w:val="000000"/>
        </w:rPr>
        <w:t xml:space="preserve">, </w:t>
      </w:r>
      <w:r w:rsidR="00850F06" w:rsidRPr="000D3FB2">
        <w:rPr>
          <w:rFonts w:ascii="Tahoma" w:hAnsi="Tahoma" w:cs="Tahoma"/>
          <w:bCs/>
          <w:color w:val="000000"/>
        </w:rPr>
        <w:t>σύμφωνα με το</w:t>
      </w:r>
      <w:r w:rsidR="003A1D36" w:rsidRPr="000D3FB2">
        <w:rPr>
          <w:rFonts w:ascii="Tahoma" w:hAnsi="Tahoma" w:cs="Tahoma"/>
          <w:color w:val="000000"/>
        </w:rPr>
        <w:t xml:space="preserve">τεύχος </w:t>
      </w:r>
      <w:r w:rsidR="000D3FB2" w:rsidRPr="000D3FB2">
        <w:rPr>
          <w:rFonts w:ascii="Tahoma" w:hAnsi="Tahoma" w:cs="Tahoma"/>
          <w:color w:val="000000"/>
        </w:rPr>
        <w:t>Τ</w:t>
      </w:r>
      <w:r w:rsidR="003A1D36" w:rsidRPr="000D3FB2">
        <w:rPr>
          <w:rFonts w:ascii="Tahoma" w:hAnsi="Tahoma" w:cs="Tahoma"/>
          <w:color w:val="000000"/>
        </w:rPr>
        <w:t xml:space="preserve">εχνικής περιγραφής - </w:t>
      </w:r>
      <w:r w:rsidR="000D3FB2" w:rsidRPr="000D3FB2">
        <w:rPr>
          <w:rFonts w:ascii="Tahoma" w:hAnsi="Tahoma" w:cs="Tahoma"/>
          <w:color w:val="000000"/>
        </w:rPr>
        <w:t>Ε</w:t>
      </w:r>
      <w:r w:rsidR="003A1D36" w:rsidRPr="000D3FB2">
        <w:rPr>
          <w:rFonts w:ascii="Tahoma" w:hAnsi="Tahoma" w:cs="Tahoma"/>
          <w:color w:val="000000"/>
        </w:rPr>
        <w:t>νδεικτικός προϋπολογισμός υπ’</w:t>
      </w:r>
      <w:r w:rsidR="000D60A1">
        <w:rPr>
          <w:rFonts w:ascii="Tahoma" w:hAnsi="Tahoma" w:cs="Tahoma"/>
          <w:color w:val="000000"/>
        </w:rPr>
        <w:t xml:space="preserve"> </w:t>
      </w:r>
      <w:proofErr w:type="spellStart"/>
      <w:r w:rsidR="003A1D36" w:rsidRPr="000D3FB2">
        <w:rPr>
          <w:rFonts w:ascii="Tahoma" w:hAnsi="Tahoma" w:cs="Tahoma"/>
          <w:color w:val="000000"/>
        </w:rPr>
        <w:t>αριθμ</w:t>
      </w:r>
      <w:proofErr w:type="spellEnd"/>
      <w:r w:rsidR="003A1D36" w:rsidRPr="000D3FB2">
        <w:rPr>
          <w:rFonts w:ascii="Tahoma" w:hAnsi="Tahoma" w:cs="Tahoma"/>
        </w:rPr>
        <w:t xml:space="preserve">. </w:t>
      </w:r>
      <w:r w:rsidR="000D3FB2" w:rsidRPr="000D3FB2">
        <w:rPr>
          <w:rFonts w:ascii="Tahoma" w:hAnsi="Tahoma" w:cs="Tahoma"/>
        </w:rPr>
        <w:t>3012</w:t>
      </w:r>
      <w:r w:rsidR="007E0227" w:rsidRPr="000D3FB2">
        <w:rPr>
          <w:rFonts w:ascii="Tahoma" w:hAnsi="Tahoma" w:cs="Tahoma"/>
          <w:color w:val="000000" w:themeColor="text1"/>
        </w:rPr>
        <w:t>/</w:t>
      </w:r>
      <w:r w:rsidR="000D3FB2" w:rsidRPr="000D3FB2">
        <w:rPr>
          <w:rFonts w:ascii="Tahoma" w:hAnsi="Tahoma" w:cs="Tahoma"/>
          <w:color w:val="000000" w:themeColor="text1"/>
        </w:rPr>
        <w:t>02</w:t>
      </w:r>
      <w:r w:rsidR="001E7B0A" w:rsidRPr="000D3FB2">
        <w:rPr>
          <w:rFonts w:ascii="Tahoma" w:hAnsi="Tahoma" w:cs="Tahoma"/>
          <w:color w:val="000000" w:themeColor="text1"/>
        </w:rPr>
        <w:t>-0</w:t>
      </w:r>
      <w:r w:rsidR="000D3FB2" w:rsidRPr="000D3FB2">
        <w:rPr>
          <w:rFonts w:ascii="Tahoma" w:hAnsi="Tahoma" w:cs="Tahoma"/>
          <w:color w:val="000000" w:themeColor="text1"/>
        </w:rPr>
        <w:t>8</w:t>
      </w:r>
      <w:r w:rsidR="001E7B0A" w:rsidRPr="000D3FB2">
        <w:rPr>
          <w:rFonts w:ascii="Tahoma" w:hAnsi="Tahoma" w:cs="Tahoma"/>
          <w:color w:val="000000" w:themeColor="text1"/>
        </w:rPr>
        <w:t>-201</w:t>
      </w:r>
      <w:r w:rsidR="000D3FB2" w:rsidRPr="000D3FB2">
        <w:rPr>
          <w:rFonts w:ascii="Tahoma" w:hAnsi="Tahoma" w:cs="Tahoma"/>
          <w:color w:val="000000" w:themeColor="text1"/>
        </w:rPr>
        <w:t>9</w:t>
      </w:r>
      <w:r w:rsidR="003A1D36" w:rsidRPr="000D3FB2">
        <w:rPr>
          <w:rFonts w:ascii="Tahoma" w:hAnsi="Tahoma" w:cs="Tahoma"/>
          <w:color w:val="000000" w:themeColor="text1"/>
        </w:rPr>
        <w:t xml:space="preserve">, </w:t>
      </w:r>
      <w:r w:rsidR="00850F06" w:rsidRPr="000D3FB2">
        <w:rPr>
          <w:rFonts w:ascii="Tahoma" w:hAnsi="Tahoma" w:cs="Tahoma"/>
          <w:color w:val="000000" w:themeColor="text1"/>
        </w:rPr>
        <w:t xml:space="preserve">το οποίο </w:t>
      </w:r>
      <w:r w:rsidR="007E0227" w:rsidRPr="000D3FB2">
        <w:rPr>
          <w:rFonts w:ascii="Tahoma" w:hAnsi="Tahoma" w:cs="Tahoma"/>
          <w:color w:val="000000" w:themeColor="text1"/>
        </w:rPr>
        <w:t>αποτελεί αναπόσπαστο μέρος της παρούσας</w:t>
      </w:r>
      <w:r w:rsidR="000D3FB2" w:rsidRPr="000D3FB2">
        <w:rPr>
          <w:rFonts w:ascii="Tahoma" w:hAnsi="Tahoma" w:cs="Tahoma"/>
          <w:color w:val="000000" w:themeColor="text1"/>
        </w:rPr>
        <w:t xml:space="preserve"> και επισυνάπτεται.</w:t>
      </w:r>
    </w:p>
    <w:p w:rsidR="00D65D4D" w:rsidRPr="000D3FB2" w:rsidRDefault="00D65D4D" w:rsidP="002D787F">
      <w:pPr>
        <w:autoSpaceDE w:val="0"/>
        <w:autoSpaceDN w:val="0"/>
        <w:adjustRightInd w:val="0"/>
        <w:spacing w:after="0" w:line="240" w:lineRule="auto"/>
        <w:jc w:val="both"/>
        <w:rPr>
          <w:rFonts w:ascii="Tahoma" w:hAnsi="Tahoma" w:cs="Tahoma"/>
          <w:color w:val="000000" w:themeColor="text1"/>
        </w:rPr>
      </w:pPr>
    </w:p>
    <w:p w:rsidR="00D65D4D" w:rsidRPr="000D3FB2" w:rsidRDefault="00D65D4D" w:rsidP="00D65D4D">
      <w:pPr>
        <w:pStyle w:val="Default"/>
        <w:jc w:val="both"/>
        <w:rPr>
          <w:rFonts w:ascii="Tahoma" w:hAnsi="Tahoma" w:cs="Tahoma"/>
          <w:color w:val="000000" w:themeColor="text1"/>
          <w:sz w:val="22"/>
          <w:szCs w:val="22"/>
        </w:rPr>
      </w:pPr>
      <w:r w:rsidRPr="000D3FB2">
        <w:rPr>
          <w:rFonts w:ascii="Tahoma" w:hAnsi="Tahoma" w:cs="Tahoma"/>
          <w:sz w:val="22"/>
          <w:szCs w:val="22"/>
        </w:rPr>
        <w:t xml:space="preserve">Η </w:t>
      </w:r>
      <w:r w:rsidR="0033578E" w:rsidRPr="000D3FB2">
        <w:rPr>
          <w:rFonts w:ascii="Tahoma" w:hAnsi="Tahoma" w:cs="Tahoma"/>
          <w:sz w:val="22"/>
          <w:szCs w:val="22"/>
        </w:rPr>
        <w:t>υπηρεσία</w:t>
      </w:r>
      <w:r w:rsidRPr="000D3FB2">
        <w:rPr>
          <w:rFonts w:ascii="Tahoma" w:hAnsi="Tahoma" w:cs="Tahoma"/>
          <w:sz w:val="22"/>
          <w:szCs w:val="22"/>
        </w:rPr>
        <w:t xml:space="preserve"> θα γίνει σύμφωνα με τις διατάξεις του Ν.4412/16 μ</w:t>
      </w:r>
      <w:r w:rsidRPr="000D3FB2">
        <w:rPr>
          <w:rFonts w:ascii="Tahoma" w:hAnsi="Tahoma" w:cs="Tahoma"/>
          <w:bCs/>
          <w:color w:val="000000" w:themeColor="text1"/>
          <w:sz w:val="22"/>
          <w:szCs w:val="22"/>
        </w:rPr>
        <w:t>ε τη διαδικασία της απευθείας ανάθεσης από τ</w:t>
      </w:r>
      <w:r w:rsidR="000D3FB2" w:rsidRPr="000D3FB2">
        <w:rPr>
          <w:rFonts w:ascii="Tahoma" w:hAnsi="Tahoma" w:cs="Tahoma"/>
          <w:bCs/>
          <w:color w:val="000000" w:themeColor="text1"/>
          <w:sz w:val="22"/>
          <w:szCs w:val="22"/>
        </w:rPr>
        <w:t>η</w:t>
      </w:r>
      <w:r w:rsidRPr="000D3FB2">
        <w:rPr>
          <w:rFonts w:ascii="Tahoma" w:hAnsi="Tahoma" w:cs="Tahoma"/>
          <w:bCs/>
          <w:color w:val="000000" w:themeColor="text1"/>
          <w:sz w:val="22"/>
          <w:szCs w:val="22"/>
        </w:rPr>
        <w:t xml:space="preserve">ν Πρόεδρο του Ν.Π.Δ.Δ. «Ο.Κ.Π.Π.Δ.Κ.» </w:t>
      </w:r>
      <w:r w:rsidRPr="005E20B4">
        <w:rPr>
          <w:rFonts w:ascii="Tahoma" w:hAnsi="Tahoma" w:cs="Tahoma"/>
          <w:b/>
          <w:bCs/>
          <w:color w:val="000000" w:themeColor="text1"/>
          <w:sz w:val="22"/>
          <w:szCs w:val="22"/>
        </w:rPr>
        <w:t xml:space="preserve">συνολικού ποσού </w:t>
      </w:r>
      <w:r w:rsidR="000D60A1">
        <w:rPr>
          <w:rFonts w:ascii="Tahoma" w:hAnsi="Tahoma" w:cs="Tahoma"/>
          <w:b/>
          <w:bCs/>
          <w:color w:val="000000" w:themeColor="text1"/>
          <w:sz w:val="22"/>
          <w:szCs w:val="22"/>
        </w:rPr>
        <w:t>9.7</w:t>
      </w:r>
      <w:r w:rsidR="00EF0090" w:rsidRPr="005E20B4">
        <w:rPr>
          <w:rFonts w:ascii="Tahoma" w:hAnsi="Tahoma" w:cs="Tahoma"/>
          <w:b/>
          <w:bCs/>
          <w:color w:val="000000" w:themeColor="text1"/>
          <w:sz w:val="22"/>
          <w:szCs w:val="22"/>
        </w:rPr>
        <w:t>00,00</w:t>
      </w:r>
      <w:r w:rsidRPr="005E20B4">
        <w:rPr>
          <w:rFonts w:ascii="Tahoma" w:hAnsi="Tahoma" w:cs="Tahoma"/>
          <w:b/>
          <w:bCs/>
          <w:color w:val="000000" w:themeColor="text1"/>
          <w:sz w:val="22"/>
          <w:szCs w:val="22"/>
        </w:rPr>
        <w:t xml:space="preserve"> €</w:t>
      </w:r>
      <w:r w:rsidR="000D60A1">
        <w:rPr>
          <w:rFonts w:ascii="Tahoma" w:hAnsi="Tahoma" w:cs="Tahoma"/>
          <w:b/>
          <w:bCs/>
          <w:color w:val="000000" w:themeColor="text1"/>
          <w:sz w:val="22"/>
          <w:szCs w:val="22"/>
        </w:rPr>
        <w:t xml:space="preserve"> </w:t>
      </w:r>
      <w:r w:rsidR="00EF0090">
        <w:rPr>
          <w:rFonts w:ascii="Tahoma" w:hAnsi="Tahoma" w:cs="Tahoma"/>
          <w:bCs/>
          <w:color w:val="000000" w:themeColor="text1"/>
          <w:sz w:val="22"/>
          <w:szCs w:val="22"/>
        </w:rPr>
        <w:t>για την ομάδα Α΄ Μέση Κέρκυρα</w:t>
      </w:r>
      <w:r w:rsidR="000D60A1">
        <w:rPr>
          <w:rFonts w:ascii="Tahoma" w:hAnsi="Tahoma" w:cs="Tahoma"/>
          <w:bCs/>
          <w:color w:val="000000" w:themeColor="text1"/>
          <w:sz w:val="22"/>
          <w:szCs w:val="22"/>
        </w:rPr>
        <w:t xml:space="preserve"> και την ομάδα Γ΄ Νότια Κέρκυρα</w:t>
      </w:r>
      <w:r w:rsidRPr="000D3FB2">
        <w:rPr>
          <w:rFonts w:ascii="Tahoma" w:hAnsi="Tahoma" w:cs="Tahoma"/>
          <w:bCs/>
          <w:color w:val="000000" w:themeColor="text1"/>
          <w:sz w:val="22"/>
          <w:szCs w:val="22"/>
        </w:rPr>
        <w:t>.</w:t>
      </w:r>
    </w:p>
    <w:p w:rsidR="007E0227" w:rsidRDefault="007E0227" w:rsidP="002D787F">
      <w:pPr>
        <w:autoSpaceDE w:val="0"/>
        <w:autoSpaceDN w:val="0"/>
        <w:adjustRightInd w:val="0"/>
        <w:spacing w:after="0" w:line="240" w:lineRule="auto"/>
        <w:jc w:val="both"/>
        <w:rPr>
          <w:rFonts w:ascii="Tahoma" w:hAnsi="Tahoma" w:cs="Tahoma"/>
          <w:color w:val="000000"/>
        </w:rPr>
      </w:pPr>
    </w:p>
    <w:p w:rsidR="000D3FB2" w:rsidRPr="000D3FB2" w:rsidRDefault="000D3FB2" w:rsidP="002D787F">
      <w:pPr>
        <w:autoSpaceDE w:val="0"/>
        <w:autoSpaceDN w:val="0"/>
        <w:adjustRightInd w:val="0"/>
        <w:spacing w:after="0" w:line="240" w:lineRule="auto"/>
        <w:jc w:val="both"/>
        <w:rPr>
          <w:rFonts w:ascii="Tahoma" w:hAnsi="Tahoma" w:cs="Tahoma"/>
          <w:color w:val="000000"/>
        </w:rPr>
      </w:pPr>
    </w:p>
    <w:p w:rsidR="000D3FB2" w:rsidRPr="000D3FB2" w:rsidRDefault="003A1D36" w:rsidP="001C1CD0">
      <w:pPr>
        <w:autoSpaceDE w:val="0"/>
        <w:autoSpaceDN w:val="0"/>
        <w:adjustRightInd w:val="0"/>
        <w:spacing w:after="0" w:line="240" w:lineRule="auto"/>
        <w:rPr>
          <w:rFonts w:ascii="Tahoma" w:hAnsi="Tahoma" w:cs="Tahoma"/>
          <w:b/>
          <w:bCs/>
          <w:color w:val="000000"/>
        </w:rPr>
      </w:pPr>
      <w:r w:rsidRPr="000D3FB2">
        <w:rPr>
          <w:rFonts w:ascii="Tahoma" w:hAnsi="Tahoma" w:cs="Tahoma"/>
          <w:b/>
          <w:bCs/>
          <w:color w:val="000000"/>
        </w:rPr>
        <w:t>ΧΡΟΝΟΣ ΚΑΤΑΘΕΣΗΣ ΠΡΟΣΦΟΡΩΝ</w:t>
      </w:r>
    </w:p>
    <w:p w:rsidR="00EF0090" w:rsidRDefault="003A1D36" w:rsidP="002D787F">
      <w:pPr>
        <w:autoSpaceDE w:val="0"/>
        <w:autoSpaceDN w:val="0"/>
        <w:adjustRightInd w:val="0"/>
        <w:spacing w:after="0" w:line="240" w:lineRule="auto"/>
        <w:jc w:val="both"/>
        <w:rPr>
          <w:rFonts w:ascii="Tahoma" w:hAnsi="Tahoma" w:cs="Tahoma"/>
          <w:color w:val="000000" w:themeColor="text1"/>
        </w:rPr>
      </w:pPr>
      <w:r w:rsidRPr="000D3FB2">
        <w:rPr>
          <w:rFonts w:ascii="Tahoma" w:hAnsi="Tahoma" w:cs="Tahoma"/>
          <w:color w:val="000000"/>
        </w:rPr>
        <w:t xml:space="preserve">Οι προσφορές θα κατατίθενται σε κλειστό φάκελο μαζί με τα υπόλοιπα δικαιολογητικά (σε σφραγισμένο φάκελο) στο Πρωτόκολλο του Ν.Π.Δ.Δ., </w:t>
      </w:r>
      <w:proofErr w:type="spellStart"/>
      <w:r w:rsidRPr="000D3FB2">
        <w:rPr>
          <w:rFonts w:ascii="Tahoma" w:hAnsi="Tahoma" w:cs="Tahoma"/>
          <w:color w:val="000000"/>
        </w:rPr>
        <w:t>Ταχ</w:t>
      </w:r>
      <w:proofErr w:type="spellEnd"/>
      <w:r w:rsidRPr="000D3FB2">
        <w:rPr>
          <w:rFonts w:ascii="Tahoma" w:hAnsi="Tahoma" w:cs="Tahoma"/>
          <w:color w:val="000000"/>
        </w:rPr>
        <w:t>. Δ/</w:t>
      </w:r>
      <w:proofErr w:type="spellStart"/>
      <w:r w:rsidRPr="000D3FB2">
        <w:rPr>
          <w:rFonts w:ascii="Tahoma" w:hAnsi="Tahoma" w:cs="Tahoma"/>
          <w:color w:val="000000"/>
        </w:rPr>
        <w:t>νση</w:t>
      </w:r>
      <w:proofErr w:type="spellEnd"/>
      <w:r w:rsidRPr="000D3FB2">
        <w:rPr>
          <w:rFonts w:ascii="Tahoma" w:hAnsi="Tahoma" w:cs="Tahoma"/>
          <w:color w:val="000000"/>
        </w:rPr>
        <w:t xml:space="preserve">: </w:t>
      </w:r>
      <w:r w:rsidR="000D60A1">
        <w:rPr>
          <w:rFonts w:ascii="Tahoma" w:hAnsi="Tahoma" w:cs="Tahoma"/>
          <w:color w:val="000000"/>
        </w:rPr>
        <w:t>3</w:t>
      </w:r>
      <w:r w:rsidR="000D60A1" w:rsidRPr="000D60A1">
        <w:rPr>
          <w:rFonts w:ascii="Tahoma" w:hAnsi="Tahoma" w:cs="Tahoma"/>
          <w:color w:val="000000"/>
          <w:vertAlign w:val="superscript"/>
        </w:rPr>
        <w:t>ο</w:t>
      </w:r>
      <w:r w:rsidR="000D60A1">
        <w:rPr>
          <w:rFonts w:ascii="Tahoma" w:hAnsi="Tahoma" w:cs="Tahoma"/>
          <w:color w:val="000000"/>
        </w:rPr>
        <w:t xml:space="preserve"> </w:t>
      </w:r>
      <w:proofErr w:type="spellStart"/>
      <w:r w:rsidR="000D60A1">
        <w:rPr>
          <w:rFonts w:ascii="Tahoma" w:hAnsi="Tahoma" w:cs="Tahoma"/>
          <w:color w:val="000000"/>
        </w:rPr>
        <w:t>χιλμ</w:t>
      </w:r>
      <w:proofErr w:type="spellEnd"/>
      <w:r w:rsidR="000D60A1">
        <w:rPr>
          <w:rFonts w:ascii="Tahoma" w:hAnsi="Tahoma" w:cs="Tahoma"/>
          <w:color w:val="000000"/>
        </w:rPr>
        <w:t xml:space="preserve">. Εθν. </w:t>
      </w:r>
      <w:proofErr w:type="spellStart"/>
      <w:r w:rsidR="000D60A1">
        <w:rPr>
          <w:rFonts w:ascii="Tahoma" w:hAnsi="Tahoma" w:cs="Tahoma"/>
          <w:color w:val="000000"/>
        </w:rPr>
        <w:t>Λευκίμμης</w:t>
      </w:r>
      <w:proofErr w:type="spellEnd"/>
      <w:r w:rsidR="000D60A1">
        <w:rPr>
          <w:rFonts w:ascii="Tahoma" w:hAnsi="Tahoma" w:cs="Tahoma"/>
          <w:color w:val="000000"/>
        </w:rPr>
        <w:t xml:space="preserve">, θέση </w:t>
      </w:r>
      <w:proofErr w:type="spellStart"/>
      <w:r w:rsidR="000D60A1">
        <w:rPr>
          <w:rFonts w:ascii="Tahoma" w:hAnsi="Tahoma" w:cs="Tahoma"/>
          <w:color w:val="000000"/>
        </w:rPr>
        <w:t>Ντάβιου</w:t>
      </w:r>
      <w:proofErr w:type="spellEnd"/>
      <w:r w:rsidR="000D60A1">
        <w:rPr>
          <w:rFonts w:ascii="Tahoma" w:hAnsi="Tahoma" w:cs="Tahoma"/>
          <w:color w:val="000000"/>
        </w:rPr>
        <w:t xml:space="preserve"> - </w:t>
      </w:r>
      <w:r w:rsidR="000A31DC" w:rsidRPr="000D3FB2">
        <w:rPr>
          <w:rFonts w:ascii="Tahoma" w:hAnsi="Tahoma" w:cs="Tahoma"/>
          <w:color w:val="000000"/>
        </w:rPr>
        <w:t>49100 Κέρκυρα</w:t>
      </w:r>
      <w:r w:rsidRPr="000D3FB2">
        <w:rPr>
          <w:rFonts w:ascii="Tahoma" w:hAnsi="Tahoma" w:cs="Tahoma"/>
          <w:color w:val="000000"/>
        </w:rPr>
        <w:t xml:space="preserve">, </w:t>
      </w:r>
      <w:r w:rsidRPr="000D3FB2">
        <w:rPr>
          <w:rFonts w:ascii="Tahoma" w:hAnsi="Tahoma" w:cs="Tahoma"/>
          <w:color w:val="000000" w:themeColor="text1"/>
        </w:rPr>
        <w:t xml:space="preserve">το αργότερο μέχρι την </w:t>
      </w:r>
      <w:r w:rsidR="00077856" w:rsidRPr="00077856">
        <w:rPr>
          <w:rFonts w:ascii="Tahoma" w:hAnsi="Tahoma" w:cs="Tahoma"/>
          <w:b/>
          <w:color w:val="000000" w:themeColor="text1"/>
        </w:rPr>
        <w:t>ΔΕΥΤΕΡΑ</w:t>
      </w:r>
      <w:r w:rsidR="000D60A1" w:rsidRPr="00077856">
        <w:rPr>
          <w:rFonts w:ascii="Tahoma" w:hAnsi="Tahoma" w:cs="Tahoma"/>
          <w:b/>
          <w:color w:val="000000" w:themeColor="text1"/>
        </w:rPr>
        <w:t xml:space="preserve"> </w:t>
      </w:r>
      <w:r w:rsidR="00077856" w:rsidRPr="00077856">
        <w:rPr>
          <w:rFonts w:ascii="Tahoma" w:hAnsi="Tahoma" w:cs="Tahoma"/>
          <w:b/>
          <w:color w:val="000000" w:themeColor="text1"/>
        </w:rPr>
        <w:t>16/1</w:t>
      </w:r>
      <w:r w:rsidR="001E7A5E">
        <w:rPr>
          <w:rFonts w:ascii="Tahoma" w:hAnsi="Tahoma" w:cs="Tahoma"/>
          <w:b/>
          <w:color w:val="000000" w:themeColor="text1"/>
        </w:rPr>
        <w:t>2</w:t>
      </w:r>
      <w:r w:rsidR="000A31DC" w:rsidRPr="00077856">
        <w:rPr>
          <w:rFonts w:ascii="Tahoma" w:hAnsi="Tahoma" w:cs="Tahoma"/>
          <w:b/>
          <w:color w:val="000000" w:themeColor="text1"/>
        </w:rPr>
        <w:t>/201</w:t>
      </w:r>
      <w:r w:rsidR="00B02AAC" w:rsidRPr="00077856">
        <w:rPr>
          <w:rFonts w:ascii="Tahoma" w:hAnsi="Tahoma" w:cs="Tahoma"/>
          <w:b/>
          <w:color w:val="000000" w:themeColor="text1"/>
        </w:rPr>
        <w:t>9</w:t>
      </w:r>
      <w:r w:rsidRPr="00077856">
        <w:rPr>
          <w:rFonts w:ascii="Tahoma" w:hAnsi="Tahoma" w:cs="Tahoma"/>
          <w:b/>
          <w:color w:val="000000" w:themeColor="text1"/>
        </w:rPr>
        <w:t xml:space="preserve"> και ώρα 1</w:t>
      </w:r>
      <w:r w:rsidR="00077856" w:rsidRPr="00077856">
        <w:rPr>
          <w:rFonts w:ascii="Tahoma" w:hAnsi="Tahoma" w:cs="Tahoma"/>
          <w:b/>
          <w:color w:val="000000" w:themeColor="text1"/>
        </w:rPr>
        <w:t>4</w:t>
      </w:r>
      <w:r w:rsidRPr="00077856">
        <w:rPr>
          <w:rFonts w:ascii="Tahoma" w:hAnsi="Tahoma" w:cs="Tahoma"/>
          <w:b/>
          <w:color w:val="000000" w:themeColor="text1"/>
        </w:rPr>
        <w:t>:00</w:t>
      </w:r>
      <w:r w:rsidRPr="00077856">
        <w:rPr>
          <w:rFonts w:ascii="Tahoma" w:hAnsi="Tahoma" w:cs="Tahoma"/>
          <w:color w:val="000000" w:themeColor="text1"/>
        </w:rPr>
        <w:t>.</w:t>
      </w:r>
      <w:r w:rsidRPr="000D3FB2">
        <w:rPr>
          <w:rFonts w:ascii="Tahoma" w:hAnsi="Tahoma" w:cs="Tahoma"/>
          <w:color w:val="000000" w:themeColor="text1"/>
        </w:rPr>
        <w:t xml:space="preserve"> </w:t>
      </w:r>
    </w:p>
    <w:p w:rsidR="00EF0090" w:rsidRDefault="00EF0090" w:rsidP="002D787F">
      <w:pPr>
        <w:autoSpaceDE w:val="0"/>
        <w:autoSpaceDN w:val="0"/>
        <w:adjustRightInd w:val="0"/>
        <w:spacing w:after="0" w:line="240" w:lineRule="auto"/>
        <w:jc w:val="both"/>
        <w:rPr>
          <w:rFonts w:ascii="Tahoma" w:hAnsi="Tahoma" w:cs="Tahoma"/>
          <w:color w:val="000000" w:themeColor="text1"/>
        </w:rPr>
      </w:pP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Επίσης οι προσφορές μπορούν να αποστέλλονται ταχυδρομικώς μέχρι την προηγούμενη εργάσιμη ημέρα του διαγωνισμού, στην παρακάτω διεύθυνση: </w:t>
      </w:r>
      <w:r w:rsidR="00B02AAC">
        <w:rPr>
          <w:rFonts w:ascii="Tahoma" w:hAnsi="Tahoma" w:cs="Tahoma"/>
          <w:color w:val="000000"/>
        </w:rPr>
        <w:t>3</w:t>
      </w:r>
      <w:r w:rsidR="00B02AAC" w:rsidRPr="00B02AAC">
        <w:rPr>
          <w:rFonts w:ascii="Tahoma" w:hAnsi="Tahoma" w:cs="Tahoma"/>
          <w:color w:val="000000"/>
          <w:vertAlign w:val="superscript"/>
        </w:rPr>
        <w:t>ο</w:t>
      </w:r>
      <w:r w:rsidR="00B02AAC">
        <w:rPr>
          <w:rFonts w:ascii="Tahoma" w:hAnsi="Tahoma" w:cs="Tahoma"/>
          <w:color w:val="000000"/>
        </w:rPr>
        <w:t xml:space="preserve">χλμ. Εθνικής </w:t>
      </w:r>
      <w:proofErr w:type="spellStart"/>
      <w:r w:rsidR="00B02AAC">
        <w:rPr>
          <w:rFonts w:ascii="Tahoma" w:hAnsi="Tahoma" w:cs="Tahoma"/>
          <w:color w:val="000000"/>
        </w:rPr>
        <w:t>Λευκίμμης</w:t>
      </w:r>
      <w:proofErr w:type="spellEnd"/>
      <w:r w:rsidR="00B02AAC">
        <w:rPr>
          <w:rFonts w:ascii="Tahoma" w:hAnsi="Tahoma" w:cs="Tahoma"/>
          <w:color w:val="000000"/>
        </w:rPr>
        <w:t xml:space="preserve"> Θέση </w:t>
      </w:r>
      <w:proofErr w:type="spellStart"/>
      <w:r w:rsidR="00B02AAC">
        <w:rPr>
          <w:rFonts w:ascii="Tahoma" w:hAnsi="Tahoma" w:cs="Tahoma"/>
          <w:color w:val="000000"/>
        </w:rPr>
        <w:t>Ντάβιου</w:t>
      </w:r>
      <w:proofErr w:type="spellEnd"/>
      <w:r w:rsidRPr="000D3FB2">
        <w:rPr>
          <w:rFonts w:ascii="Tahoma" w:hAnsi="Tahoma" w:cs="Tahoma"/>
          <w:color w:val="000000"/>
        </w:rPr>
        <w:t xml:space="preserve">, </w:t>
      </w:r>
      <w:r w:rsidR="000A31DC" w:rsidRPr="000D3FB2">
        <w:rPr>
          <w:rFonts w:ascii="Tahoma" w:hAnsi="Tahoma" w:cs="Tahoma"/>
          <w:color w:val="000000"/>
        </w:rPr>
        <w:t>49100</w:t>
      </w:r>
      <w:r w:rsidRPr="000D3FB2">
        <w:rPr>
          <w:rFonts w:ascii="Tahoma" w:hAnsi="Tahoma" w:cs="Tahoma"/>
          <w:color w:val="000000"/>
        </w:rPr>
        <w:t xml:space="preserve">, </w:t>
      </w:r>
      <w:r w:rsidR="000A31DC" w:rsidRPr="000D3FB2">
        <w:rPr>
          <w:rFonts w:ascii="Tahoma" w:hAnsi="Tahoma" w:cs="Tahoma"/>
          <w:color w:val="000000"/>
        </w:rPr>
        <w:t>Κέρκυρα</w:t>
      </w:r>
      <w:r w:rsidRPr="000D3FB2">
        <w:rPr>
          <w:rFonts w:ascii="Tahoma" w:hAnsi="Tahoma" w:cs="Tahoma"/>
          <w:color w:val="000000"/>
        </w:rPr>
        <w:t xml:space="preserve">. </w:t>
      </w:r>
    </w:p>
    <w:p w:rsidR="001C1CD0" w:rsidRDefault="001C1CD0" w:rsidP="002D787F">
      <w:pPr>
        <w:autoSpaceDE w:val="0"/>
        <w:autoSpaceDN w:val="0"/>
        <w:adjustRightInd w:val="0"/>
        <w:spacing w:after="0" w:line="240" w:lineRule="auto"/>
        <w:jc w:val="both"/>
        <w:rPr>
          <w:rFonts w:ascii="Tahoma" w:hAnsi="Tahoma" w:cs="Tahoma"/>
          <w:color w:val="000000"/>
        </w:rPr>
      </w:pPr>
    </w:p>
    <w:p w:rsidR="001C1CD0" w:rsidRDefault="001C1CD0" w:rsidP="002D787F">
      <w:pPr>
        <w:autoSpaceDE w:val="0"/>
        <w:autoSpaceDN w:val="0"/>
        <w:adjustRightInd w:val="0"/>
        <w:spacing w:after="0" w:line="240" w:lineRule="auto"/>
        <w:jc w:val="both"/>
        <w:rPr>
          <w:rFonts w:ascii="Tahoma" w:hAnsi="Tahoma" w:cs="Tahoma"/>
          <w:color w:val="000000"/>
        </w:rPr>
      </w:pPr>
    </w:p>
    <w:p w:rsidR="005E20B4" w:rsidRPr="000D3FB2" w:rsidRDefault="005E20B4" w:rsidP="002D787F">
      <w:pPr>
        <w:autoSpaceDE w:val="0"/>
        <w:autoSpaceDN w:val="0"/>
        <w:adjustRightInd w:val="0"/>
        <w:spacing w:after="0" w:line="240" w:lineRule="auto"/>
        <w:jc w:val="both"/>
        <w:rPr>
          <w:rFonts w:ascii="Tahoma" w:hAnsi="Tahoma" w:cs="Tahoma"/>
          <w:color w:val="000000"/>
        </w:rPr>
      </w:pP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b/>
          <w:bCs/>
          <w:color w:val="000000"/>
        </w:rPr>
        <w:t>ΔΙΚΑΙΟΛΟΓΗΤΙΚΑ ΣΥΜΜΕΤΟΧΗΣ:</w:t>
      </w:r>
    </w:p>
    <w:p w:rsidR="003A1D36" w:rsidRPr="000D3FB2" w:rsidRDefault="003A1D36" w:rsidP="00485E1B">
      <w:pPr>
        <w:pStyle w:val="a4"/>
        <w:numPr>
          <w:ilvl w:val="0"/>
          <w:numId w:val="5"/>
        </w:numPr>
        <w:spacing w:after="0" w:line="240" w:lineRule="auto"/>
        <w:ind w:left="426" w:hanging="426"/>
        <w:jc w:val="both"/>
        <w:rPr>
          <w:rFonts w:ascii="Tahoma" w:hAnsi="Tahoma" w:cs="Tahoma"/>
          <w:color w:val="000000"/>
        </w:rPr>
      </w:pPr>
      <w:r w:rsidRPr="000D3FB2">
        <w:rPr>
          <w:rFonts w:ascii="Tahoma" w:hAnsi="Tahoma" w:cs="Tahoma"/>
          <w:color w:val="000000"/>
        </w:rPr>
        <w:t xml:space="preserve">Υπεύθυνη δήλωση του Ν 1599/86 </w:t>
      </w:r>
      <w:r w:rsidR="001E1F6F" w:rsidRPr="000D3FB2">
        <w:rPr>
          <w:rFonts w:ascii="Tahoma" w:hAnsi="Tahoma" w:cs="Tahoma"/>
          <w:color w:val="000000"/>
          <w:shd w:val="clear" w:color="auto" w:fill="FFFFFF"/>
        </w:rPr>
        <w:t>ότι</w:t>
      </w:r>
      <w:r w:rsidR="001C1CD0" w:rsidRPr="000D3FB2">
        <w:rPr>
          <w:rFonts w:ascii="Tahoma" w:hAnsi="Tahoma" w:cs="Tahoma"/>
          <w:color w:val="000000"/>
          <w:shd w:val="clear" w:color="auto" w:fill="FFFFFF"/>
        </w:rPr>
        <w:t xml:space="preserve"> έλαβε γνώση των τεχνικών προδιαγραφών και του ενδεικτικού προϋπολογισμού της εν λόγω προμήθειας ή υπηρεσίας, σύμφωνα με τα επισυναπτόμενα έγγραφα της αρμόδιας υπηρεσίας του Ν.Π.Δ.Δ. και τα αποδέχεται πλήρως και ανεπιφύλακτα</w:t>
      </w:r>
      <w:r w:rsidRPr="000D3FB2">
        <w:rPr>
          <w:rFonts w:ascii="Tahoma" w:hAnsi="Tahoma" w:cs="Tahoma"/>
          <w:color w:val="000000"/>
        </w:rPr>
        <w:t xml:space="preserve">. </w:t>
      </w:r>
      <w:r w:rsidR="001C1CD0" w:rsidRPr="000D3FB2">
        <w:rPr>
          <w:rFonts w:ascii="Tahoma" w:hAnsi="Tahoma" w:cs="Tahoma"/>
          <w:color w:val="000000"/>
        </w:rPr>
        <w:t>(Υπόδειγμα επισυνάπτεται).</w:t>
      </w:r>
    </w:p>
    <w:p w:rsidR="00485E1B" w:rsidRPr="000D3FB2" w:rsidRDefault="00485E1B" w:rsidP="00485E1B">
      <w:pPr>
        <w:pStyle w:val="a4"/>
        <w:numPr>
          <w:ilvl w:val="0"/>
          <w:numId w:val="5"/>
        </w:numPr>
        <w:spacing w:after="0" w:line="240" w:lineRule="auto"/>
        <w:ind w:left="426" w:hanging="426"/>
        <w:jc w:val="both"/>
        <w:rPr>
          <w:rFonts w:ascii="Tahoma" w:hAnsi="Tahoma" w:cs="Tahoma"/>
          <w:color w:val="000000"/>
        </w:rPr>
      </w:pPr>
      <w:r w:rsidRPr="000D3FB2">
        <w:rPr>
          <w:rFonts w:ascii="Tahoma" w:hAnsi="Tahoma" w:cs="Tahoma"/>
          <w:color w:val="000000"/>
        </w:rPr>
        <w:t>Πιστοποιητικό Ποινικού Μητρώου</w:t>
      </w:r>
      <w:r w:rsidR="00850F06" w:rsidRPr="000D3FB2">
        <w:rPr>
          <w:rFonts w:ascii="Tahoma" w:hAnsi="Tahoma" w:cs="Tahoma"/>
          <w:color w:val="000000"/>
        </w:rPr>
        <w:t>.</w:t>
      </w:r>
    </w:p>
    <w:p w:rsidR="00485E1B" w:rsidRPr="000D3FB2" w:rsidRDefault="00671715" w:rsidP="00485E1B">
      <w:pPr>
        <w:pStyle w:val="a4"/>
        <w:numPr>
          <w:ilvl w:val="0"/>
          <w:numId w:val="5"/>
        </w:numPr>
        <w:spacing w:after="0" w:line="240" w:lineRule="auto"/>
        <w:ind w:left="426" w:hanging="426"/>
        <w:jc w:val="both"/>
        <w:rPr>
          <w:rFonts w:ascii="Tahoma" w:hAnsi="Tahoma" w:cs="Tahoma"/>
          <w:color w:val="000000"/>
        </w:rPr>
      </w:pPr>
      <w:r w:rsidRPr="000D3FB2">
        <w:rPr>
          <w:rFonts w:ascii="Tahoma" w:hAnsi="Tahoma" w:cs="Tahoma"/>
          <w:color w:val="000000"/>
        </w:rPr>
        <w:t xml:space="preserve">Φορολογική </w:t>
      </w:r>
      <w:r w:rsidR="00485E1B" w:rsidRPr="000D3FB2">
        <w:rPr>
          <w:rFonts w:ascii="Tahoma" w:hAnsi="Tahoma" w:cs="Tahoma"/>
          <w:color w:val="000000"/>
        </w:rPr>
        <w:t>ενημερότητα</w:t>
      </w:r>
      <w:r w:rsidR="00850F06" w:rsidRPr="000D3FB2">
        <w:rPr>
          <w:rFonts w:ascii="Tahoma" w:hAnsi="Tahoma" w:cs="Tahoma"/>
          <w:color w:val="000000"/>
        </w:rPr>
        <w:t>.</w:t>
      </w:r>
    </w:p>
    <w:p w:rsidR="003A1D36" w:rsidRPr="000D3FB2" w:rsidRDefault="00485E1B" w:rsidP="00485E1B">
      <w:pPr>
        <w:pStyle w:val="a4"/>
        <w:numPr>
          <w:ilvl w:val="0"/>
          <w:numId w:val="5"/>
        </w:numPr>
        <w:spacing w:after="0" w:line="240" w:lineRule="auto"/>
        <w:ind w:left="426" w:hanging="426"/>
        <w:jc w:val="both"/>
        <w:rPr>
          <w:rFonts w:ascii="Tahoma" w:hAnsi="Tahoma" w:cs="Tahoma"/>
          <w:color w:val="000000"/>
        </w:rPr>
      </w:pPr>
      <w:r w:rsidRPr="000D3FB2">
        <w:rPr>
          <w:rFonts w:ascii="Tahoma" w:hAnsi="Tahoma" w:cs="Tahoma"/>
          <w:color w:val="000000"/>
        </w:rPr>
        <w:t>Α</w:t>
      </w:r>
      <w:r w:rsidR="00671715" w:rsidRPr="000D3FB2">
        <w:rPr>
          <w:rFonts w:ascii="Tahoma" w:hAnsi="Tahoma" w:cs="Tahoma"/>
          <w:color w:val="000000"/>
        </w:rPr>
        <w:t>σφαλιστική ενημερότητα</w:t>
      </w:r>
      <w:r w:rsidR="00850F06" w:rsidRPr="000D3FB2">
        <w:rPr>
          <w:rFonts w:ascii="Tahoma" w:hAnsi="Tahoma" w:cs="Tahoma"/>
          <w:color w:val="000000"/>
        </w:rPr>
        <w:t>.</w:t>
      </w:r>
    </w:p>
    <w:p w:rsidR="00850F06" w:rsidRPr="000D3FB2" w:rsidRDefault="00850F06" w:rsidP="00485E1B">
      <w:pPr>
        <w:pStyle w:val="a4"/>
        <w:numPr>
          <w:ilvl w:val="0"/>
          <w:numId w:val="5"/>
        </w:numPr>
        <w:spacing w:after="0" w:line="240" w:lineRule="auto"/>
        <w:ind w:left="426" w:hanging="426"/>
        <w:jc w:val="both"/>
        <w:rPr>
          <w:rFonts w:ascii="Tahoma" w:hAnsi="Tahoma" w:cs="Tahoma"/>
          <w:color w:val="000000"/>
        </w:rPr>
      </w:pPr>
      <w:r w:rsidRPr="000D3FB2">
        <w:rPr>
          <w:rFonts w:ascii="Tahoma" w:hAnsi="Tahoma" w:cs="Tahoma"/>
          <w:color w:val="000000"/>
        </w:rPr>
        <w:t>Οικονομική Προσφορά</w:t>
      </w:r>
      <w:r w:rsidRPr="000D3FB2">
        <w:rPr>
          <w:rFonts w:ascii="Tahoma" w:hAnsi="Tahoma" w:cs="Tahoma"/>
          <w:b/>
          <w:color w:val="000000"/>
        </w:rPr>
        <w:t xml:space="preserve">, </w:t>
      </w:r>
      <w:r w:rsidRPr="000D3FB2">
        <w:rPr>
          <w:rFonts w:ascii="Tahoma" w:hAnsi="Tahoma" w:cs="Tahoma"/>
          <w:color w:val="000000"/>
        </w:rPr>
        <w:t>(</w:t>
      </w:r>
      <w:r w:rsidR="000D60A1" w:rsidRPr="000D3FB2">
        <w:rPr>
          <w:rFonts w:ascii="Tahoma" w:hAnsi="Tahoma" w:cs="Tahoma"/>
          <w:color w:val="000000"/>
        </w:rPr>
        <w:t>Υπόδειγμα</w:t>
      </w:r>
      <w:r w:rsidRPr="000D3FB2">
        <w:rPr>
          <w:rFonts w:ascii="Tahoma" w:hAnsi="Tahoma" w:cs="Tahoma"/>
          <w:color w:val="000000"/>
        </w:rPr>
        <w:t xml:space="preserve"> επισυνάπτεται).</w:t>
      </w:r>
    </w:p>
    <w:p w:rsidR="00485E1B" w:rsidRPr="000D3FB2" w:rsidRDefault="00485E1B" w:rsidP="00485E1B">
      <w:pPr>
        <w:pStyle w:val="a4"/>
        <w:numPr>
          <w:ilvl w:val="0"/>
          <w:numId w:val="5"/>
        </w:numPr>
        <w:spacing w:after="0" w:line="240" w:lineRule="auto"/>
        <w:ind w:left="426" w:hanging="426"/>
        <w:jc w:val="both"/>
        <w:rPr>
          <w:rFonts w:ascii="Tahoma" w:hAnsi="Tahoma" w:cs="Tahoma"/>
          <w:color w:val="000000"/>
        </w:rPr>
      </w:pPr>
      <w:r w:rsidRPr="000D3FB2">
        <w:rPr>
          <w:rFonts w:ascii="Tahoma" w:hAnsi="Tahoma" w:cs="Tahoma"/>
          <w:color w:val="000000"/>
        </w:rPr>
        <w:t xml:space="preserve">Τα απαραίτητα δικαιολογητικά – προσόντα που αναγράφονται </w:t>
      </w:r>
      <w:proofErr w:type="spellStart"/>
      <w:r w:rsidR="00CB529D" w:rsidRPr="000D3FB2">
        <w:rPr>
          <w:rFonts w:ascii="Tahoma" w:hAnsi="Tahoma" w:cs="Tahoma"/>
          <w:color w:val="000000"/>
        </w:rPr>
        <w:t>στ</w:t>
      </w:r>
      <w:r w:rsidR="00B02AAC">
        <w:rPr>
          <w:rFonts w:ascii="Tahoma" w:hAnsi="Tahoma" w:cs="Tahoma"/>
          <w:color w:val="000000"/>
        </w:rPr>
        <w:t>ην</w:t>
      </w:r>
      <w:r w:rsidR="00CB529D" w:rsidRPr="000D3FB2">
        <w:rPr>
          <w:rFonts w:ascii="Tahoma" w:hAnsi="Tahoma" w:cs="Tahoma"/>
          <w:color w:val="000000"/>
        </w:rPr>
        <w:t>υπ΄</w:t>
      </w:r>
      <w:proofErr w:type="spellEnd"/>
      <w:r w:rsidR="00CB529D" w:rsidRPr="000D3FB2">
        <w:rPr>
          <w:rFonts w:ascii="Tahoma" w:hAnsi="Tahoma" w:cs="Tahoma"/>
          <w:color w:val="000000"/>
        </w:rPr>
        <w:t xml:space="preserve"> αριθ. </w:t>
      </w:r>
      <w:r w:rsidR="00B02AAC">
        <w:rPr>
          <w:rFonts w:ascii="Tahoma" w:hAnsi="Tahoma" w:cs="Tahoma"/>
          <w:color w:val="000000"/>
        </w:rPr>
        <w:t>3012/02-08-2019</w:t>
      </w:r>
      <w:r w:rsidRPr="000D3FB2">
        <w:rPr>
          <w:rFonts w:ascii="Tahoma" w:hAnsi="Tahoma" w:cs="Tahoma"/>
          <w:color w:val="000000"/>
        </w:rPr>
        <w:t xml:space="preserve"> «Τεχνική περιγραφή – Ενδεικτικός προϋπολογισμός».</w:t>
      </w:r>
    </w:p>
    <w:p w:rsidR="00485E1B" w:rsidRPr="000D3FB2" w:rsidRDefault="00485E1B" w:rsidP="002D787F">
      <w:pPr>
        <w:autoSpaceDE w:val="0"/>
        <w:autoSpaceDN w:val="0"/>
        <w:adjustRightInd w:val="0"/>
        <w:spacing w:after="0" w:line="240" w:lineRule="auto"/>
        <w:jc w:val="both"/>
        <w:rPr>
          <w:rFonts w:ascii="Tahoma" w:hAnsi="Tahoma" w:cs="Tahoma"/>
          <w:b/>
          <w:color w:val="000000"/>
        </w:rPr>
      </w:pPr>
    </w:p>
    <w:p w:rsidR="001C1CD0" w:rsidRPr="000D3FB2" w:rsidRDefault="001C1CD0" w:rsidP="002D787F">
      <w:pPr>
        <w:autoSpaceDE w:val="0"/>
        <w:autoSpaceDN w:val="0"/>
        <w:adjustRightInd w:val="0"/>
        <w:spacing w:after="0" w:line="240" w:lineRule="auto"/>
        <w:jc w:val="both"/>
        <w:rPr>
          <w:rFonts w:ascii="Tahoma" w:hAnsi="Tahoma" w:cs="Tahoma"/>
          <w:b/>
          <w:color w:val="000000"/>
        </w:rPr>
      </w:pP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b/>
          <w:bCs/>
          <w:color w:val="000000"/>
        </w:rPr>
        <w:t xml:space="preserve">ΧΡΟΝΟΣ ΚΑΙ ΤΡΟΠΟΣ ΥΠΟΒΟΛΗΣ ΤΩΝ ΠΡΟΣΦΟΡΩΝ ΓΙΑ ΤΟ ΔΙΑΓΩΝΙΣΜΟ </w:t>
      </w: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Οι προσφορές θα πρέπει να υποβάλλονται στην ελληνική γλώσσα μέσα σε σφραγισμένο φάκελο </w:t>
      </w: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Ειδικότερα: Στον κυρίως φάκελο θα αναγράφεται με κεφαλαία γράμματα </w:t>
      </w:r>
    </w:p>
    <w:p w:rsidR="00B02AAC" w:rsidRDefault="003A1D36" w:rsidP="002D787F">
      <w:pPr>
        <w:autoSpaceDE w:val="0"/>
        <w:autoSpaceDN w:val="0"/>
        <w:adjustRightInd w:val="0"/>
        <w:spacing w:after="0" w:line="240" w:lineRule="auto"/>
        <w:jc w:val="both"/>
        <w:rPr>
          <w:rFonts w:ascii="Tahoma" w:hAnsi="Tahoma" w:cs="Tahoma"/>
          <w:b/>
          <w:bCs/>
          <w:color w:val="000000"/>
        </w:rPr>
      </w:pPr>
      <w:r w:rsidRPr="000D3FB2">
        <w:rPr>
          <w:rFonts w:ascii="Tahoma" w:hAnsi="Tahoma" w:cs="Tahoma"/>
          <w:color w:val="000000"/>
        </w:rPr>
        <w:t xml:space="preserve">α)ΠΡΟΣΦΟΡΑ ΓΙΑ ΤΗΝ: </w:t>
      </w:r>
      <w:r w:rsidR="00B02AAC" w:rsidRPr="000D3FB2">
        <w:rPr>
          <w:rFonts w:ascii="Tahoma" w:hAnsi="Tahoma" w:cs="Tahoma"/>
          <w:b/>
          <w:bCs/>
          <w:color w:val="000000"/>
        </w:rPr>
        <w:t xml:space="preserve">«Ανάθεση υπηρεσιών παιδιάτρου στους Παιδικούς, Βρεφικού και Βρεφονηπιακούς Σταθμούς </w:t>
      </w:r>
      <w:r w:rsidR="00546385">
        <w:rPr>
          <w:rFonts w:ascii="Tahoma" w:hAnsi="Tahoma" w:cs="Tahoma"/>
          <w:b/>
          <w:bCs/>
          <w:color w:val="000000"/>
        </w:rPr>
        <w:t xml:space="preserve">της ομάδας Α΄ </w:t>
      </w:r>
      <w:r w:rsidR="005E20B4">
        <w:rPr>
          <w:rFonts w:ascii="Tahoma" w:hAnsi="Tahoma" w:cs="Tahoma"/>
          <w:b/>
          <w:bCs/>
          <w:color w:val="000000"/>
        </w:rPr>
        <w:t xml:space="preserve">Μέση Κέρκυρα </w:t>
      </w:r>
      <w:bookmarkStart w:id="0" w:name="_GoBack"/>
      <w:bookmarkEnd w:id="0"/>
      <w:r w:rsidR="000D60A1">
        <w:rPr>
          <w:rFonts w:ascii="Tahoma" w:hAnsi="Tahoma" w:cs="Tahoma"/>
          <w:b/>
          <w:bCs/>
          <w:color w:val="000000"/>
        </w:rPr>
        <w:t xml:space="preserve">και Γ΄ Νότιας Κέρκυρας </w:t>
      </w:r>
      <w:r w:rsidR="00B02AAC" w:rsidRPr="000D3FB2">
        <w:rPr>
          <w:rFonts w:ascii="Tahoma" w:hAnsi="Tahoma" w:cs="Tahoma"/>
          <w:b/>
          <w:bCs/>
          <w:color w:val="000000"/>
        </w:rPr>
        <w:t>του Οργανισμού Κοινωνικής Προστασίας και Παιδείας Δήμου Κέρκυρας</w:t>
      </w:r>
      <w:r w:rsidR="00B02AAC">
        <w:rPr>
          <w:rFonts w:ascii="Tahoma" w:hAnsi="Tahoma" w:cs="Tahoma"/>
          <w:b/>
          <w:bCs/>
          <w:color w:val="000000"/>
        </w:rPr>
        <w:t>»</w:t>
      </w:r>
      <w:r w:rsidR="00B02AAC" w:rsidRPr="000D3FB2">
        <w:rPr>
          <w:rFonts w:ascii="Tahoma" w:hAnsi="Tahoma" w:cs="Tahoma"/>
          <w:b/>
          <w:bCs/>
          <w:color w:val="000000"/>
        </w:rPr>
        <w:t xml:space="preserve">, </w:t>
      </w: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β) </w:t>
      </w:r>
      <w:r w:rsidR="00BC19DE" w:rsidRPr="000D3FB2">
        <w:rPr>
          <w:rFonts w:ascii="Tahoma" w:hAnsi="Tahoma" w:cs="Tahoma"/>
          <w:color w:val="000000"/>
        </w:rPr>
        <w:t>Τα</w:t>
      </w:r>
      <w:r w:rsidRPr="000D3FB2">
        <w:rPr>
          <w:rFonts w:ascii="Tahoma" w:hAnsi="Tahoma" w:cs="Tahoma"/>
          <w:color w:val="000000"/>
        </w:rPr>
        <w:t xml:space="preserve"> στοιχεία του αποστολέα </w:t>
      </w:r>
    </w:p>
    <w:p w:rsidR="00BA6164" w:rsidRPr="000D3FB2" w:rsidRDefault="00BA6164" w:rsidP="002D787F">
      <w:pPr>
        <w:autoSpaceDE w:val="0"/>
        <w:autoSpaceDN w:val="0"/>
        <w:adjustRightInd w:val="0"/>
        <w:spacing w:after="0" w:line="240" w:lineRule="auto"/>
        <w:jc w:val="both"/>
        <w:rPr>
          <w:rFonts w:ascii="Tahoma" w:hAnsi="Tahoma" w:cs="Tahoma"/>
          <w:color w:val="000000"/>
        </w:rPr>
      </w:pPr>
    </w:p>
    <w:p w:rsidR="003A1D36" w:rsidRDefault="003A1D36" w:rsidP="002D787F">
      <w:pPr>
        <w:autoSpaceDE w:val="0"/>
        <w:autoSpaceDN w:val="0"/>
        <w:adjustRightInd w:val="0"/>
        <w:spacing w:after="0" w:line="240" w:lineRule="auto"/>
        <w:jc w:val="both"/>
        <w:rPr>
          <w:rFonts w:ascii="Tahoma" w:hAnsi="Tahoma" w:cs="Tahoma"/>
          <w:b/>
          <w:bCs/>
          <w:color w:val="000000"/>
        </w:rPr>
      </w:pPr>
      <w:r w:rsidRPr="000D3FB2">
        <w:rPr>
          <w:rFonts w:ascii="Tahoma" w:hAnsi="Tahoma" w:cs="Tahoma"/>
          <w:color w:val="000000"/>
        </w:rPr>
        <w:t xml:space="preserve">Τα οικονομικά στοιχεία της προσφοράς θα τοποθετηθούν σε </w:t>
      </w:r>
      <w:r w:rsidRPr="000D3FB2">
        <w:rPr>
          <w:rFonts w:ascii="Tahoma" w:hAnsi="Tahoma" w:cs="Tahoma"/>
          <w:b/>
          <w:bCs/>
          <w:color w:val="000000"/>
        </w:rPr>
        <w:t xml:space="preserve">καλά σφραγισμένο </w:t>
      </w:r>
      <w:proofErr w:type="spellStart"/>
      <w:r w:rsidRPr="000D3FB2">
        <w:rPr>
          <w:rFonts w:ascii="Tahoma" w:hAnsi="Tahoma" w:cs="Tahoma"/>
          <w:b/>
          <w:bCs/>
          <w:color w:val="000000"/>
        </w:rPr>
        <w:t>υποφάκελο</w:t>
      </w:r>
      <w:proofErr w:type="spellEnd"/>
      <w:r w:rsidR="004C5952">
        <w:rPr>
          <w:rFonts w:ascii="Tahoma" w:hAnsi="Tahoma" w:cs="Tahoma"/>
          <w:b/>
          <w:bCs/>
          <w:color w:val="000000"/>
        </w:rPr>
        <w:t xml:space="preserve"> </w:t>
      </w:r>
      <w:r w:rsidRPr="000D3FB2">
        <w:rPr>
          <w:rFonts w:ascii="Tahoma" w:hAnsi="Tahoma" w:cs="Tahoma"/>
          <w:b/>
          <w:bCs/>
          <w:color w:val="000000"/>
        </w:rPr>
        <w:t xml:space="preserve">&lt;&lt;ΟΙΚΟΝΟΜΙΚΗ ΠΡΟΣΦΟΡΑ&gt;&gt;. </w:t>
      </w:r>
    </w:p>
    <w:p w:rsidR="00AA2C61" w:rsidRPr="000D3FB2" w:rsidRDefault="00AA2C61" w:rsidP="002D787F">
      <w:pPr>
        <w:autoSpaceDE w:val="0"/>
        <w:autoSpaceDN w:val="0"/>
        <w:adjustRightInd w:val="0"/>
        <w:spacing w:after="0" w:line="240" w:lineRule="auto"/>
        <w:jc w:val="both"/>
        <w:rPr>
          <w:rFonts w:ascii="Tahoma" w:hAnsi="Tahoma" w:cs="Tahoma"/>
          <w:color w:val="000000"/>
        </w:rPr>
      </w:pPr>
      <w:r>
        <w:rPr>
          <w:rFonts w:ascii="Tahoma" w:hAnsi="Tahoma" w:cs="Tahoma"/>
          <w:b/>
          <w:bCs/>
          <w:color w:val="000000"/>
        </w:rPr>
        <w:t xml:space="preserve">Ο ενδιαφερόμενος μπορεί αν υποβάλει προσφορές για το σύνολο των ομάδων ή για κάθε ομάδα </w:t>
      </w:r>
      <w:r w:rsidR="00AC3D4E">
        <w:rPr>
          <w:rFonts w:ascii="Tahoma" w:hAnsi="Tahoma" w:cs="Tahoma"/>
          <w:b/>
          <w:bCs/>
          <w:color w:val="000000"/>
        </w:rPr>
        <w:t>μεμονωμένα</w:t>
      </w:r>
      <w:r>
        <w:rPr>
          <w:rFonts w:ascii="Tahoma" w:hAnsi="Tahoma" w:cs="Tahoma"/>
          <w:b/>
          <w:bCs/>
          <w:color w:val="000000"/>
        </w:rPr>
        <w:t>.</w:t>
      </w: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Η προσφερόμενη τιμή πρέπει να εκφράζεται σε ΕΥΡΩ. </w:t>
      </w: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Οι προσφορές που δεν έχουν τα παραπάνω δικαιολογητικά δεν θα αξιολογηθούν. </w:t>
      </w: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Οι προσφορές που θα κατατεθούν εκπρόθεσμα δεν θα γίνονται δεκτές. </w:t>
      </w: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Οι προσφορές που θέτουν όρο αναπροσαρμογής της τιμής απορρίπτονται ως απαράδεκτες. </w:t>
      </w:r>
    </w:p>
    <w:p w:rsidR="003A1D36" w:rsidRPr="000D3FB2" w:rsidRDefault="003A1D36"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Οι προσφορές θα πρέπει να είναι καθαρογραμμένες, χωρίς σβησίματα, τυχόν διορθώσεις και ευκρινείς. Διαφορετικά θα απορρίπτονται ως απαράδεκτες. </w:t>
      </w:r>
    </w:p>
    <w:p w:rsidR="003A1D36" w:rsidRPr="000D3FB2" w:rsidRDefault="003A1D36" w:rsidP="002D787F">
      <w:pPr>
        <w:jc w:val="both"/>
        <w:rPr>
          <w:rFonts w:ascii="Tahoma" w:hAnsi="Tahoma" w:cs="Tahoma"/>
        </w:rPr>
      </w:pPr>
      <w:r w:rsidRPr="000D3FB2">
        <w:rPr>
          <w:rFonts w:ascii="Tahoma" w:hAnsi="Tahoma" w:cs="Tahoma"/>
          <w:color w:val="000000"/>
        </w:rPr>
        <w:t>Για πληροφορίες ως προς τα δικαιολογητικά συμμετοχής οι ενδιαφερόμενοι μπορούν να απ</w:t>
      </w:r>
      <w:r w:rsidR="00C90681" w:rsidRPr="000D3FB2">
        <w:rPr>
          <w:rFonts w:ascii="Tahoma" w:hAnsi="Tahoma" w:cs="Tahoma"/>
          <w:color w:val="000000"/>
        </w:rPr>
        <w:t>ευθύνονται στο Ν.Π.Δ.Δ. «Ο.Κ.Π.Π</w:t>
      </w:r>
      <w:r w:rsidRPr="000D3FB2">
        <w:rPr>
          <w:rFonts w:ascii="Tahoma" w:hAnsi="Tahoma" w:cs="Tahoma"/>
          <w:color w:val="000000"/>
        </w:rPr>
        <w:t>.</w:t>
      </w:r>
      <w:r w:rsidR="00C90681" w:rsidRPr="000D3FB2">
        <w:rPr>
          <w:rFonts w:ascii="Tahoma" w:hAnsi="Tahoma" w:cs="Tahoma"/>
          <w:color w:val="000000"/>
        </w:rPr>
        <w:t>Δ</w:t>
      </w:r>
      <w:r w:rsidRPr="000D3FB2">
        <w:rPr>
          <w:rFonts w:ascii="Tahoma" w:hAnsi="Tahoma" w:cs="Tahoma"/>
          <w:color w:val="000000"/>
        </w:rPr>
        <w:t>.</w:t>
      </w:r>
      <w:r w:rsidR="00C90681" w:rsidRPr="000D3FB2">
        <w:rPr>
          <w:rFonts w:ascii="Tahoma" w:hAnsi="Tahoma" w:cs="Tahoma"/>
          <w:color w:val="000000"/>
        </w:rPr>
        <w:t>Κ</w:t>
      </w:r>
      <w:r w:rsidRPr="000D3FB2">
        <w:rPr>
          <w:rFonts w:ascii="Tahoma" w:hAnsi="Tahoma" w:cs="Tahoma"/>
          <w:color w:val="000000"/>
        </w:rPr>
        <w:t xml:space="preserve">» </w:t>
      </w:r>
      <w:r w:rsidR="00B02AAC">
        <w:rPr>
          <w:rFonts w:ascii="Tahoma" w:hAnsi="Tahoma" w:cs="Tahoma"/>
          <w:color w:val="000000"/>
        </w:rPr>
        <w:t>3</w:t>
      </w:r>
      <w:r w:rsidR="00B02AAC" w:rsidRPr="00B02AAC">
        <w:rPr>
          <w:rFonts w:ascii="Tahoma" w:hAnsi="Tahoma" w:cs="Tahoma"/>
          <w:color w:val="000000"/>
          <w:vertAlign w:val="superscript"/>
        </w:rPr>
        <w:t>ο</w:t>
      </w:r>
      <w:r w:rsidR="00B02AAC">
        <w:rPr>
          <w:rFonts w:ascii="Tahoma" w:hAnsi="Tahoma" w:cs="Tahoma"/>
          <w:color w:val="000000"/>
        </w:rPr>
        <w:t xml:space="preserve">χλμ. Εθνικής </w:t>
      </w:r>
      <w:proofErr w:type="spellStart"/>
      <w:r w:rsidR="00B02AAC">
        <w:rPr>
          <w:rFonts w:ascii="Tahoma" w:hAnsi="Tahoma" w:cs="Tahoma"/>
          <w:color w:val="000000"/>
        </w:rPr>
        <w:t>Λευκίμμης</w:t>
      </w:r>
      <w:proofErr w:type="spellEnd"/>
      <w:r w:rsidR="00B02AAC">
        <w:rPr>
          <w:rFonts w:ascii="Tahoma" w:hAnsi="Tahoma" w:cs="Tahoma"/>
          <w:color w:val="000000"/>
        </w:rPr>
        <w:t xml:space="preserve"> Θέση </w:t>
      </w:r>
      <w:proofErr w:type="spellStart"/>
      <w:r w:rsidR="00B02AAC">
        <w:rPr>
          <w:rFonts w:ascii="Tahoma" w:hAnsi="Tahoma" w:cs="Tahoma"/>
          <w:color w:val="000000"/>
        </w:rPr>
        <w:t>Ντάβιου</w:t>
      </w:r>
      <w:proofErr w:type="spellEnd"/>
      <w:r w:rsidR="00C90681" w:rsidRPr="000D3FB2">
        <w:rPr>
          <w:rFonts w:ascii="Tahoma" w:hAnsi="Tahoma" w:cs="Tahoma"/>
        </w:rPr>
        <w:t xml:space="preserve">, </w:t>
      </w:r>
      <w:r w:rsidR="00B02AAC">
        <w:rPr>
          <w:rFonts w:ascii="Tahoma" w:hAnsi="Tahoma" w:cs="Tahoma"/>
        </w:rPr>
        <w:t>1</w:t>
      </w:r>
      <w:r w:rsidR="00C90681" w:rsidRPr="000D3FB2">
        <w:rPr>
          <w:rFonts w:ascii="Tahoma" w:hAnsi="Tahoma" w:cs="Tahoma"/>
        </w:rPr>
        <w:t>ος όροφος, καθημερινά, τις εργάσιμες ημέρες και ώρες (</w:t>
      </w:r>
      <w:r w:rsidR="00CB529D" w:rsidRPr="000D3FB2">
        <w:rPr>
          <w:rFonts w:ascii="Tahoma" w:hAnsi="Tahoma" w:cs="Tahoma"/>
        </w:rPr>
        <w:t xml:space="preserve">Αρμόδια υπάλληλος: </w:t>
      </w:r>
      <w:proofErr w:type="spellStart"/>
      <w:r w:rsidR="00B02AAC">
        <w:rPr>
          <w:rFonts w:ascii="Tahoma" w:hAnsi="Tahoma" w:cs="Tahoma"/>
        </w:rPr>
        <w:t>Δαφνή</w:t>
      </w:r>
      <w:proofErr w:type="spellEnd"/>
      <w:r w:rsidR="00B02AAC">
        <w:rPr>
          <w:rFonts w:ascii="Tahoma" w:hAnsi="Tahoma" w:cs="Tahoma"/>
        </w:rPr>
        <w:t xml:space="preserve"> Ροζαλία</w:t>
      </w:r>
      <w:r w:rsidR="00CB529D" w:rsidRPr="000D3FB2">
        <w:rPr>
          <w:rFonts w:ascii="Tahoma" w:hAnsi="Tahoma" w:cs="Tahoma"/>
        </w:rPr>
        <w:t xml:space="preserve">, </w:t>
      </w:r>
      <w:proofErr w:type="spellStart"/>
      <w:r w:rsidR="00C90681" w:rsidRPr="000D3FB2">
        <w:rPr>
          <w:rFonts w:ascii="Tahoma" w:hAnsi="Tahoma" w:cs="Tahoma"/>
        </w:rPr>
        <w:t>τηλ</w:t>
      </w:r>
      <w:proofErr w:type="spellEnd"/>
      <w:r w:rsidR="00C90681" w:rsidRPr="000D3FB2">
        <w:rPr>
          <w:rFonts w:ascii="Tahoma" w:hAnsi="Tahoma" w:cs="Tahoma"/>
        </w:rPr>
        <w:t xml:space="preserve">. 26610 </w:t>
      </w:r>
      <w:r w:rsidR="00B02AAC">
        <w:rPr>
          <w:rFonts w:ascii="Tahoma" w:hAnsi="Tahoma" w:cs="Tahoma"/>
        </w:rPr>
        <w:t>–</w:t>
      </w:r>
      <w:r w:rsidR="00C90681" w:rsidRPr="000D3FB2">
        <w:rPr>
          <w:rFonts w:ascii="Tahoma" w:hAnsi="Tahoma" w:cs="Tahoma"/>
        </w:rPr>
        <w:t>81873</w:t>
      </w:r>
      <w:r w:rsidR="00B02AAC">
        <w:rPr>
          <w:rFonts w:ascii="Tahoma" w:hAnsi="Tahoma" w:cs="Tahoma"/>
        </w:rPr>
        <w:t>εσωτ. 19</w:t>
      </w:r>
      <w:r w:rsidR="00C90681" w:rsidRPr="000D3FB2">
        <w:rPr>
          <w:rFonts w:ascii="Tahoma" w:hAnsi="Tahoma" w:cs="Tahoma"/>
        </w:rPr>
        <w:t>).</w:t>
      </w:r>
    </w:p>
    <w:p w:rsidR="00C90681" w:rsidRPr="000D3FB2" w:rsidRDefault="00C90681" w:rsidP="00C90681">
      <w:pPr>
        <w:autoSpaceDE w:val="0"/>
        <w:autoSpaceDN w:val="0"/>
        <w:adjustRightInd w:val="0"/>
        <w:spacing w:after="0" w:line="240" w:lineRule="auto"/>
        <w:rPr>
          <w:rFonts w:ascii="Tahoma" w:hAnsi="Tahoma" w:cs="Tahoma"/>
          <w:color w:val="000000"/>
        </w:rPr>
      </w:pPr>
      <w:r w:rsidRPr="000D3FB2">
        <w:rPr>
          <w:rFonts w:ascii="Tahoma" w:hAnsi="Tahoma" w:cs="Tahoma"/>
          <w:b/>
          <w:bCs/>
          <w:color w:val="000000"/>
        </w:rPr>
        <w:t xml:space="preserve">ΠΑΡΑΛΑΒΗ ΠΡΟΣΦΟΡΩΝ –ΑΠΟΣΦΡΑΓΙΣΗ- ΑΞΙΟΛΟΓΗΣΗ ΠΡΟΣΦΟΡΩΝ </w:t>
      </w:r>
    </w:p>
    <w:p w:rsidR="00C90681" w:rsidRPr="000D3FB2" w:rsidRDefault="00C90681"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Μετά την λήξη της προθεσμίας παράδοσης των προσφορών αριθμούνται από την Επιτροπή που ορίστηκε με απόφαση του Δ.Σ, οι φάκελοι των προσφορών με την σειρά που επιδόθηκαν. </w:t>
      </w:r>
    </w:p>
    <w:p w:rsidR="00C90681" w:rsidRPr="000D3FB2" w:rsidRDefault="00C90681"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Η αποσφράγιση γίνεται δημόσια από την αρμόδια επιτροπή ενώπιον των συμμετεχόντων στο διαγωνισμό με την παρακάτω διαδικασία: </w:t>
      </w:r>
    </w:p>
    <w:p w:rsidR="00C90681" w:rsidRPr="000D3FB2" w:rsidRDefault="00C90681"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Αποσφραγίζεται ο κυρίως φάκελος, μονογράφονται από την Επιτροπή όλα τα δικαιολογητικά και οι Υπεύθυνες Δηλώσεις. Οι φάκελοι των οικονομικών προσφορών αποσφραγίζονται στο τέλος εάν όλα τα δικαιολογητικά είναι εντάξει. </w:t>
      </w:r>
    </w:p>
    <w:p w:rsidR="00C90681" w:rsidRPr="000D3FB2" w:rsidRDefault="00C90681" w:rsidP="002D787F">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Κατά τη διαδικασία της αξιολόγησης των λοιπών στοιχείων και πριν το άνοιγμα των οικονομικών προσφορών, όσες από αυτές δεν κρίθηκαν αποδεκτές δεν αποσφραγίζονται, </w:t>
      </w:r>
      <w:r w:rsidRPr="000D3FB2">
        <w:rPr>
          <w:rFonts w:ascii="Tahoma" w:hAnsi="Tahoma" w:cs="Tahoma"/>
          <w:color w:val="000000"/>
        </w:rPr>
        <w:lastRenderedPageBreak/>
        <w:t xml:space="preserve">γνωστοποιείται δε στους ενδιαφερομένους, έγκαιρα, με έγγραφο, ο λόγος της απόρριψης της προσφοράς. </w:t>
      </w:r>
    </w:p>
    <w:p w:rsidR="00C90681" w:rsidRPr="000D3FB2" w:rsidRDefault="00C90681" w:rsidP="00E7564B">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Μετά την αποσφράγιση των οικονομικών προσφορών το παραπάνω όργανο προβαίνει στην καταχώρηση αυτών σε πρακτικό. </w:t>
      </w:r>
    </w:p>
    <w:p w:rsidR="00CB529D" w:rsidRPr="000D3FB2" w:rsidRDefault="00CB529D" w:rsidP="00E7564B">
      <w:pPr>
        <w:autoSpaceDE w:val="0"/>
        <w:autoSpaceDN w:val="0"/>
        <w:adjustRightInd w:val="0"/>
        <w:spacing w:after="0" w:line="240" w:lineRule="auto"/>
        <w:jc w:val="both"/>
        <w:rPr>
          <w:rFonts w:ascii="Tahoma" w:hAnsi="Tahoma" w:cs="Tahoma"/>
          <w:color w:val="000000"/>
        </w:rPr>
      </w:pPr>
    </w:p>
    <w:p w:rsidR="00C90681" w:rsidRPr="000D3FB2" w:rsidRDefault="00C90681" w:rsidP="00E7564B">
      <w:pPr>
        <w:autoSpaceDE w:val="0"/>
        <w:autoSpaceDN w:val="0"/>
        <w:adjustRightInd w:val="0"/>
        <w:spacing w:after="0" w:line="240" w:lineRule="auto"/>
        <w:jc w:val="both"/>
        <w:rPr>
          <w:rFonts w:ascii="Tahoma" w:hAnsi="Tahoma" w:cs="Tahoma"/>
          <w:color w:val="000000"/>
        </w:rPr>
      </w:pPr>
      <w:r w:rsidRPr="000D3FB2">
        <w:rPr>
          <w:rFonts w:ascii="Tahoma" w:hAnsi="Tahoma" w:cs="Tahoma"/>
          <w:b/>
          <w:bCs/>
          <w:color w:val="000000"/>
        </w:rPr>
        <w:t>ΑΝΑΔΕΙΞΗ ΑΝΑΔΟΧΟΥ</w:t>
      </w:r>
    </w:p>
    <w:p w:rsidR="00C90681" w:rsidRPr="000D3FB2" w:rsidRDefault="00C90681" w:rsidP="00E7564B">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Η κατακύρωση θα γίνει στον ανάδοχο που προσφέρει τη συνολικά χαμηλότερη τιμή. </w:t>
      </w:r>
    </w:p>
    <w:p w:rsidR="00BA6164" w:rsidRPr="000D3FB2" w:rsidRDefault="00BA6164" w:rsidP="00E7564B">
      <w:pPr>
        <w:autoSpaceDE w:val="0"/>
        <w:autoSpaceDN w:val="0"/>
        <w:adjustRightInd w:val="0"/>
        <w:spacing w:after="0" w:line="240" w:lineRule="auto"/>
        <w:jc w:val="both"/>
        <w:rPr>
          <w:rFonts w:ascii="Tahoma" w:hAnsi="Tahoma" w:cs="Tahoma"/>
          <w:color w:val="000000"/>
        </w:rPr>
      </w:pPr>
    </w:p>
    <w:p w:rsidR="00C90681" w:rsidRPr="000D3FB2" w:rsidRDefault="00C90681" w:rsidP="00E7564B">
      <w:pPr>
        <w:autoSpaceDE w:val="0"/>
        <w:autoSpaceDN w:val="0"/>
        <w:adjustRightInd w:val="0"/>
        <w:spacing w:after="0" w:line="240" w:lineRule="auto"/>
        <w:jc w:val="both"/>
        <w:rPr>
          <w:rFonts w:ascii="Tahoma" w:hAnsi="Tahoma" w:cs="Tahoma"/>
          <w:color w:val="000000"/>
        </w:rPr>
      </w:pPr>
      <w:r w:rsidRPr="000D3FB2">
        <w:rPr>
          <w:rFonts w:ascii="Tahoma" w:hAnsi="Tahoma" w:cs="Tahoma"/>
          <w:b/>
          <w:bCs/>
          <w:color w:val="000000"/>
        </w:rPr>
        <w:t>ΑΝΑΚΟΙΝΩΣΗ ΚΑΤΑΚΥΡΩΣΗΣ - ΣΥΜΒΑΣΗ</w:t>
      </w:r>
    </w:p>
    <w:p w:rsidR="00C90681" w:rsidRPr="000D3FB2" w:rsidRDefault="00C90681" w:rsidP="00E7564B">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Στον ανάδοχο που έγινε η κατακύρωση αποστέλλεται ανακοίνωση της απόφασης τελικής έγκρισης. Μετά την ανακοίνωση κατακύρωσης, καταρτίζεται από το Ν.Π.Δ.Δ. «Ο.Κ.Π.</w:t>
      </w:r>
      <w:r w:rsidR="00055D7D" w:rsidRPr="000D3FB2">
        <w:rPr>
          <w:rFonts w:ascii="Tahoma" w:hAnsi="Tahoma" w:cs="Tahoma"/>
          <w:color w:val="000000"/>
        </w:rPr>
        <w:t>Π</w:t>
      </w:r>
      <w:r w:rsidRPr="000D3FB2">
        <w:rPr>
          <w:rFonts w:ascii="Tahoma" w:hAnsi="Tahoma" w:cs="Tahoma"/>
          <w:color w:val="000000"/>
        </w:rPr>
        <w:t>.</w:t>
      </w:r>
      <w:r w:rsidR="00055D7D" w:rsidRPr="000D3FB2">
        <w:rPr>
          <w:rFonts w:ascii="Tahoma" w:hAnsi="Tahoma" w:cs="Tahoma"/>
          <w:color w:val="000000"/>
        </w:rPr>
        <w:t>Δ.Κ</w:t>
      </w:r>
      <w:r w:rsidRPr="000D3FB2">
        <w:rPr>
          <w:rFonts w:ascii="Tahoma" w:hAnsi="Tahoma" w:cs="Tahoma"/>
          <w:color w:val="000000"/>
        </w:rPr>
        <w:t xml:space="preserve">» η σχετική σύμβαση που υπογράφεται και από τα δύο συμβαλλόμενα μέρη. Η σύμβαση συντάσσεται με βάση τους όρους της </w:t>
      </w:r>
      <w:r w:rsidR="00B02AAC">
        <w:rPr>
          <w:rFonts w:ascii="Tahoma" w:hAnsi="Tahoma" w:cs="Tahoma"/>
          <w:color w:val="000000"/>
        </w:rPr>
        <w:t>πρόσκλησης και της Τεχνικής Περιγραφής</w:t>
      </w:r>
      <w:r w:rsidRPr="000D3FB2">
        <w:rPr>
          <w:rFonts w:ascii="Tahoma" w:hAnsi="Tahoma" w:cs="Tahoma"/>
          <w:color w:val="000000"/>
        </w:rPr>
        <w:t xml:space="preserve">. </w:t>
      </w:r>
    </w:p>
    <w:p w:rsidR="001750F4" w:rsidRPr="000D3FB2" w:rsidRDefault="001750F4" w:rsidP="00E7564B">
      <w:pPr>
        <w:autoSpaceDE w:val="0"/>
        <w:autoSpaceDN w:val="0"/>
        <w:adjustRightInd w:val="0"/>
        <w:spacing w:after="0" w:line="240" w:lineRule="auto"/>
        <w:jc w:val="both"/>
        <w:rPr>
          <w:rFonts w:ascii="Tahoma" w:hAnsi="Tahoma" w:cs="Tahoma"/>
          <w:color w:val="000000"/>
        </w:rPr>
      </w:pPr>
    </w:p>
    <w:p w:rsidR="00C90681" w:rsidRPr="000D3FB2" w:rsidRDefault="00C90681" w:rsidP="00E7564B">
      <w:pPr>
        <w:autoSpaceDE w:val="0"/>
        <w:autoSpaceDN w:val="0"/>
        <w:adjustRightInd w:val="0"/>
        <w:spacing w:after="0" w:line="240" w:lineRule="auto"/>
        <w:jc w:val="both"/>
        <w:rPr>
          <w:rFonts w:ascii="Tahoma" w:hAnsi="Tahoma" w:cs="Tahoma"/>
          <w:color w:val="000000"/>
        </w:rPr>
      </w:pPr>
      <w:r w:rsidRPr="000D3FB2">
        <w:rPr>
          <w:rFonts w:ascii="Tahoma" w:hAnsi="Tahoma" w:cs="Tahoma"/>
          <w:b/>
          <w:bCs/>
          <w:color w:val="000000"/>
        </w:rPr>
        <w:t>ΠΛΗΡΩΜΗ</w:t>
      </w:r>
    </w:p>
    <w:p w:rsidR="00BE4D01" w:rsidRPr="000D3FB2" w:rsidRDefault="00C90681" w:rsidP="00E7564B">
      <w:pPr>
        <w:autoSpaceDE w:val="0"/>
        <w:autoSpaceDN w:val="0"/>
        <w:adjustRightInd w:val="0"/>
        <w:spacing w:after="0" w:line="240" w:lineRule="auto"/>
        <w:jc w:val="both"/>
        <w:rPr>
          <w:rFonts w:ascii="Tahoma" w:hAnsi="Tahoma" w:cs="Tahoma"/>
          <w:color w:val="000000"/>
        </w:rPr>
      </w:pPr>
      <w:r w:rsidRPr="000D3FB2">
        <w:rPr>
          <w:rFonts w:ascii="Tahoma" w:hAnsi="Tahoma" w:cs="Tahoma"/>
          <w:color w:val="000000"/>
        </w:rPr>
        <w:t xml:space="preserve">Η πληρωμή του αναδόχου θα </w:t>
      </w:r>
      <w:r w:rsidR="00B02AAC">
        <w:rPr>
          <w:rFonts w:ascii="Tahoma" w:hAnsi="Tahoma" w:cs="Tahoma"/>
          <w:color w:val="000000"/>
        </w:rPr>
        <w:t xml:space="preserve">γένεται τμηματικά </w:t>
      </w:r>
      <w:r w:rsidRPr="000D3FB2">
        <w:rPr>
          <w:rFonts w:ascii="Tahoma" w:hAnsi="Tahoma" w:cs="Tahoma"/>
          <w:color w:val="000000"/>
        </w:rPr>
        <w:t xml:space="preserve"> αφού προσκομιστεί το αντίστοιχο τιμολόγιο, με την έκδοση χρηματικού εντάλματος ίσης αξίας με αυτή της υπηρεσίας που πραγματοποιήθηκε, μετά τον έλεγχο των απαραίτητων δικαιολογητικών. </w:t>
      </w:r>
    </w:p>
    <w:p w:rsidR="001750F4" w:rsidRPr="00BE4D01" w:rsidRDefault="00BE4D01" w:rsidP="00E7564B">
      <w:pPr>
        <w:autoSpaceDE w:val="0"/>
        <w:autoSpaceDN w:val="0"/>
        <w:adjustRightInd w:val="0"/>
        <w:spacing w:after="0" w:line="240" w:lineRule="auto"/>
        <w:jc w:val="both"/>
        <w:rPr>
          <w:rFonts w:ascii="Tahoma" w:hAnsi="Tahoma" w:cs="Tahoma"/>
          <w:bCs/>
        </w:rPr>
      </w:pPr>
      <w:r w:rsidRPr="00BE4D01">
        <w:rPr>
          <w:rFonts w:ascii="Tahoma" w:hAnsi="Tahoma" w:cs="Tahoma"/>
          <w:bCs/>
        </w:rPr>
        <w:t>Ο ανάδοχος υπόκειται σε όλους τους βάσει των κείμενων διατάξεων φόρους, τέλη και κρατήσεις όπως ισχύουν.</w:t>
      </w:r>
    </w:p>
    <w:p w:rsidR="00BE4D01" w:rsidRPr="000D3FB2" w:rsidRDefault="00BE4D01" w:rsidP="00E7564B">
      <w:pPr>
        <w:autoSpaceDE w:val="0"/>
        <w:autoSpaceDN w:val="0"/>
        <w:adjustRightInd w:val="0"/>
        <w:spacing w:after="0" w:line="240" w:lineRule="auto"/>
        <w:jc w:val="both"/>
        <w:rPr>
          <w:rFonts w:ascii="Tahoma" w:hAnsi="Tahoma" w:cs="Tahoma"/>
          <w:color w:val="000000"/>
        </w:rPr>
      </w:pPr>
    </w:p>
    <w:p w:rsidR="00C90681" w:rsidRPr="000D3FB2" w:rsidRDefault="00C90681" w:rsidP="00E7564B">
      <w:pPr>
        <w:autoSpaceDE w:val="0"/>
        <w:autoSpaceDN w:val="0"/>
        <w:adjustRightInd w:val="0"/>
        <w:spacing w:after="0" w:line="240" w:lineRule="auto"/>
        <w:jc w:val="both"/>
        <w:rPr>
          <w:rFonts w:ascii="Tahoma" w:hAnsi="Tahoma" w:cs="Tahoma"/>
          <w:color w:val="000000"/>
        </w:rPr>
      </w:pPr>
      <w:r w:rsidRPr="000D3FB2">
        <w:rPr>
          <w:rFonts w:ascii="Tahoma" w:hAnsi="Tahoma" w:cs="Tahoma"/>
          <w:b/>
          <w:bCs/>
          <w:color w:val="000000"/>
        </w:rPr>
        <w:t xml:space="preserve">ΔΗΜΟΣΙΟΤΗΤΑ </w:t>
      </w:r>
      <w:r w:rsidR="00B02AAC">
        <w:rPr>
          <w:rFonts w:ascii="Tahoma" w:hAnsi="Tahoma" w:cs="Tahoma"/>
          <w:b/>
          <w:bCs/>
          <w:color w:val="000000"/>
        </w:rPr>
        <w:t>ΔΙΑΚΗΡΥΞΗΣ</w:t>
      </w:r>
    </w:p>
    <w:p w:rsidR="00055D7D" w:rsidRPr="000D3FB2" w:rsidRDefault="001750F4" w:rsidP="00446DB5">
      <w:pPr>
        <w:pStyle w:val="Default"/>
        <w:jc w:val="both"/>
        <w:rPr>
          <w:rFonts w:ascii="Tahoma" w:hAnsi="Tahoma" w:cs="Tahoma"/>
          <w:sz w:val="22"/>
          <w:szCs w:val="22"/>
        </w:rPr>
      </w:pPr>
      <w:r w:rsidRPr="000D3FB2">
        <w:rPr>
          <w:rFonts w:ascii="Tahoma" w:hAnsi="Tahoma" w:cs="Tahoma"/>
          <w:sz w:val="22"/>
          <w:szCs w:val="22"/>
        </w:rPr>
        <w:t>Η παρούσα ανακοίνωση</w:t>
      </w:r>
      <w:r w:rsidR="00C90681" w:rsidRPr="000D3FB2">
        <w:rPr>
          <w:rFonts w:ascii="Tahoma" w:hAnsi="Tahoma" w:cs="Tahoma"/>
          <w:sz w:val="22"/>
          <w:szCs w:val="22"/>
        </w:rPr>
        <w:t xml:space="preserve"> θα </w:t>
      </w:r>
      <w:r w:rsidR="00B02AAC">
        <w:rPr>
          <w:rFonts w:ascii="Tahoma" w:hAnsi="Tahoma" w:cs="Tahoma"/>
          <w:sz w:val="22"/>
          <w:szCs w:val="22"/>
        </w:rPr>
        <w:t>αναρτηθεί</w:t>
      </w:r>
      <w:r w:rsidR="00055D7D" w:rsidRPr="000D3FB2">
        <w:rPr>
          <w:rFonts w:ascii="Tahoma" w:hAnsi="Tahoma" w:cs="Tahoma"/>
          <w:sz w:val="22"/>
          <w:szCs w:val="22"/>
        </w:rPr>
        <w:t xml:space="preserve">στον πίνακα ανακοινώσεων </w:t>
      </w:r>
      <w:r w:rsidR="00B02AAC">
        <w:rPr>
          <w:rFonts w:ascii="Tahoma" w:hAnsi="Tahoma" w:cs="Tahoma"/>
          <w:sz w:val="22"/>
          <w:szCs w:val="22"/>
        </w:rPr>
        <w:t xml:space="preserve">του </w:t>
      </w:r>
      <w:r w:rsidR="00055D7D" w:rsidRPr="000D3FB2">
        <w:rPr>
          <w:rFonts w:ascii="Tahoma" w:hAnsi="Tahoma" w:cs="Tahoma"/>
          <w:sz w:val="22"/>
          <w:szCs w:val="22"/>
        </w:rPr>
        <w:t xml:space="preserve"> Ν.Π.Δ.Δ. «Ο.Κ.Π.Π.Δ.Κ</w:t>
      </w:r>
      <w:r w:rsidRPr="000D3FB2">
        <w:rPr>
          <w:rFonts w:ascii="Tahoma" w:hAnsi="Tahoma" w:cs="Tahoma"/>
          <w:sz w:val="22"/>
          <w:szCs w:val="22"/>
        </w:rPr>
        <w:t>»</w:t>
      </w:r>
    </w:p>
    <w:p w:rsidR="001750F4" w:rsidRDefault="001750F4" w:rsidP="00055D7D">
      <w:pPr>
        <w:pStyle w:val="Default"/>
        <w:rPr>
          <w:rFonts w:ascii="Tahoma" w:hAnsi="Tahoma" w:cs="Tahoma"/>
          <w:sz w:val="22"/>
          <w:szCs w:val="22"/>
        </w:rPr>
      </w:pPr>
    </w:p>
    <w:p w:rsidR="004E6647" w:rsidRPr="000D3FB2" w:rsidRDefault="004E6647" w:rsidP="00055D7D">
      <w:pPr>
        <w:pStyle w:val="Default"/>
        <w:rPr>
          <w:rFonts w:ascii="Tahoma" w:hAnsi="Tahoma" w:cs="Tahoma"/>
          <w:sz w:val="22"/>
          <w:szCs w:val="22"/>
        </w:rPr>
      </w:pPr>
    </w:p>
    <w:p w:rsidR="00055D7D" w:rsidRPr="000D3FB2" w:rsidRDefault="00B02AAC" w:rsidP="00055D7D">
      <w:pPr>
        <w:autoSpaceDE w:val="0"/>
        <w:autoSpaceDN w:val="0"/>
        <w:adjustRightInd w:val="0"/>
        <w:spacing w:after="0" w:line="240" w:lineRule="auto"/>
        <w:jc w:val="center"/>
        <w:rPr>
          <w:rFonts w:ascii="Tahoma" w:hAnsi="Tahoma" w:cs="Tahoma"/>
          <w:color w:val="000000"/>
        </w:rPr>
      </w:pPr>
      <w:r>
        <w:rPr>
          <w:rFonts w:ascii="Tahoma" w:hAnsi="Tahoma" w:cs="Tahoma"/>
          <w:color w:val="000000"/>
        </w:rPr>
        <w:t>Η</w:t>
      </w:r>
      <w:r w:rsidR="00055D7D" w:rsidRPr="000D3FB2">
        <w:rPr>
          <w:rFonts w:ascii="Tahoma" w:hAnsi="Tahoma" w:cs="Tahoma"/>
          <w:color w:val="000000"/>
        </w:rPr>
        <w:t xml:space="preserve"> ΠΡΟΕΔΡΟΣ του Ν.Π.Δ.Δ. «Ο.Κ.Π.Π.Δ.Κ.»</w:t>
      </w:r>
    </w:p>
    <w:p w:rsidR="00045F35" w:rsidRPr="000D3FB2" w:rsidRDefault="00045F35" w:rsidP="00055D7D">
      <w:pPr>
        <w:autoSpaceDE w:val="0"/>
        <w:autoSpaceDN w:val="0"/>
        <w:adjustRightInd w:val="0"/>
        <w:spacing w:after="0" w:line="240" w:lineRule="auto"/>
        <w:jc w:val="center"/>
        <w:rPr>
          <w:rFonts w:ascii="Tahoma" w:hAnsi="Tahoma" w:cs="Tahoma"/>
          <w:color w:val="000000"/>
        </w:rPr>
      </w:pPr>
    </w:p>
    <w:p w:rsidR="00045F35" w:rsidRPr="000D3FB2" w:rsidRDefault="00045F35" w:rsidP="00055D7D">
      <w:pPr>
        <w:autoSpaceDE w:val="0"/>
        <w:autoSpaceDN w:val="0"/>
        <w:adjustRightInd w:val="0"/>
        <w:spacing w:after="0" w:line="240" w:lineRule="auto"/>
        <w:jc w:val="center"/>
        <w:rPr>
          <w:rFonts w:ascii="Tahoma" w:hAnsi="Tahoma" w:cs="Tahoma"/>
          <w:color w:val="000000"/>
        </w:rPr>
      </w:pPr>
    </w:p>
    <w:p w:rsidR="00045F35" w:rsidRPr="000D3FB2" w:rsidRDefault="00B02AAC" w:rsidP="00055D7D">
      <w:pPr>
        <w:autoSpaceDE w:val="0"/>
        <w:autoSpaceDN w:val="0"/>
        <w:adjustRightInd w:val="0"/>
        <w:spacing w:after="0" w:line="240" w:lineRule="auto"/>
        <w:jc w:val="center"/>
        <w:rPr>
          <w:rFonts w:ascii="Tahoma" w:hAnsi="Tahoma" w:cs="Tahoma"/>
          <w:color w:val="000000"/>
        </w:rPr>
      </w:pPr>
      <w:r>
        <w:rPr>
          <w:rFonts w:ascii="Tahoma" w:hAnsi="Tahoma" w:cs="Tahoma"/>
          <w:color w:val="000000"/>
        </w:rPr>
        <w:t>ΜΠΟΥΓΙΟΥΚΟΥ ΓΕ</w:t>
      </w:r>
      <w:r w:rsidR="00004E9F">
        <w:rPr>
          <w:rFonts w:ascii="Tahoma" w:hAnsi="Tahoma" w:cs="Tahoma"/>
          <w:color w:val="000000"/>
        </w:rPr>
        <w:t>ΩΡΓΙΑ</w:t>
      </w:r>
    </w:p>
    <w:p w:rsidR="00045F35" w:rsidRDefault="00045F35" w:rsidP="00055D7D">
      <w:pPr>
        <w:autoSpaceDE w:val="0"/>
        <w:autoSpaceDN w:val="0"/>
        <w:adjustRightInd w:val="0"/>
        <w:spacing w:after="0" w:line="240" w:lineRule="auto"/>
        <w:jc w:val="center"/>
        <w:rPr>
          <w:rFonts w:ascii="Tahoma" w:hAnsi="Tahoma" w:cs="Tahoma"/>
          <w:color w:val="000000"/>
        </w:rPr>
      </w:pPr>
    </w:p>
    <w:p w:rsidR="00331BC0" w:rsidRDefault="00331BC0" w:rsidP="00055D7D">
      <w:pPr>
        <w:autoSpaceDE w:val="0"/>
        <w:autoSpaceDN w:val="0"/>
        <w:adjustRightInd w:val="0"/>
        <w:spacing w:after="0" w:line="240" w:lineRule="auto"/>
        <w:jc w:val="center"/>
        <w:rPr>
          <w:rFonts w:ascii="Tahoma" w:hAnsi="Tahoma" w:cs="Tahoma"/>
          <w:color w:val="000000"/>
        </w:rPr>
      </w:pPr>
    </w:p>
    <w:p w:rsidR="00331BC0" w:rsidRDefault="00331BC0" w:rsidP="00055D7D">
      <w:pPr>
        <w:autoSpaceDE w:val="0"/>
        <w:autoSpaceDN w:val="0"/>
        <w:adjustRightInd w:val="0"/>
        <w:spacing w:after="0" w:line="240" w:lineRule="auto"/>
        <w:jc w:val="center"/>
        <w:rPr>
          <w:rFonts w:ascii="Tahoma" w:hAnsi="Tahoma" w:cs="Tahoma"/>
          <w:color w:val="000000"/>
        </w:rPr>
      </w:pPr>
    </w:p>
    <w:p w:rsidR="00331BC0" w:rsidRDefault="00331BC0" w:rsidP="00055D7D">
      <w:pPr>
        <w:autoSpaceDE w:val="0"/>
        <w:autoSpaceDN w:val="0"/>
        <w:adjustRightInd w:val="0"/>
        <w:spacing w:after="0" w:line="240" w:lineRule="auto"/>
        <w:jc w:val="center"/>
        <w:rPr>
          <w:rFonts w:ascii="Tahoma" w:hAnsi="Tahoma" w:cs="Tahoma"/>
          <w:color w:val="000000"/>
        </w:rPr>
      </w:pPr>
    </w:p>
    <w:p w:rsidR="00331BC0" w:rsidRDefault="00331BC0" w:rsidP="00055D7D">
      <w:pPr>
        <w:autoSpaceDE w:val="0"/>
        <w:autoSpaceDN w:val="0"/>
        <w:adjustRightInd w:val="0"/>
        <w:spacing w:after="0" w:line="240" w:lineRule="auto"/>
        <w:jc w:val="center"/>
        <w:rPr>
          <w:rFonts w:ascii="Tahoma" w:hAnsi="Tahoma" w:cs="Tahoma"/>
          <w:color w:val="000000"/>
        </w:rPr>
      </w:pPr>
    </w:p>
    <w:p w:rsidR="00331BC0" w:rsidRPr="000D3FB2" w:rsidRDefault="00331BC0" w:rsidP="00055D7D">
      <w:pPr>
        <w:autoSpaceDE w:val="0"/>
        <w:autoSpaceDN w:val="0"/>
        <w:adjustRightInd w:val="0"/>
        <w:spacing w:after="0" w:line="240" w:lineRule="auto"/>
        <w:jc w:val="center"/>
        <w:rPr>
          <w:rFonts w:ascii="Tahoma" w:hAnsi="Tahoma" w:cs="Tahoma"/>
          <w:color w:val="000000"/>
        </w:rPr>
      </w:pPr>
    </w:p>
    <w:p w:rsidR="00045F35" w:rsidRDefault="00045F35" w:rsidP="00055D7D">
      <w:pPr>
        <w:autoSpaceDE w:val="0"/>
        <w:autoSpaceDN w:val="0"/>
        <w:adjustRightInd w:val="0"/>
        <w:spacing w:after="0" w:line="240" w:lineRule="auto"/>
        <w:jc w:val="center"/>
        <w:rPr>
          <w:rFonts w:ascii="Tahoma" w:hAnsi="Tahoma" w:cs="Tahoma"/>
          <w:color w:val="000000"/>
        </w:rPr>
      </w:pPr>
    </w:p>
    <w:p w:rsidR="00331BC0" w:rsidRDefault="00331BC0" w:rsidP="00055D7D">
      <w:pPr>
        <w:autoSpaceDE w:val="0"/>
        <w:autoSpaceDN w:val="0"/>
        <w:adjustRightInd w:val="0"/>
        <w:spacing w:after="0" w:line="240" w:lineRule="auto"/>
        <w:jc w:val="center"/>
        <w:rPr>
          <w:rFonts w:ascii="Tahoma" w:hAnsi="Tahoma" w:cs="Tahoma"/>
          <w:color w:val="000000"/>
        </w:rPr>
      </w:pPr>
    </w:p>
    <w:p w:rsidR="00331BC0" w:rsidRDefault="00331BC0" w:rsidP="00055D7D">
      <w:pPr>
        <w:autoSpaceDE w:val="0"/>
        <w:autoSpaceDN w:val="0"/>
        <w:adjustRightInd w:val="0"/>
        <w:spacing w:after="0" w:line="240" w:lineRule="auto"/>
        <w:jc w:val="center"/>
        <w:rPr>
          <w:rFonts w:ascii="Tahoma" w:hAnsi="Tahoma" w:cs="Tahoma"/>
          <w:color w:val="000000"/>
        </w:rPr>
      </w:pPr>
    </w:p>
    <w:p w:rsidR="00331BC0" w:rsidRPr="00331BC0" w:rsidRDefault="00963E04" w:rsidP="00331BC0">
      <w:pPr>
        <w:keepNext/>
        <w:spacing w:before="240" w:after="60" w:line="240" w:lineRule="auto"/>
        <w:outlineLvl w:val="0"/>
        <w:rPr>
          <w:rFonts w:ascii="Arial" w:eastAsia="Times New Roman" w:hAnsi="Arial" w:cs="Arial"/>
          <w:b/>
          <w:bCs/>
          <w:kern w:val="32"/>
          <w:szCs w:val="32"/>
        </w:rPr>
      </w:pPr>
      <w:r w:rsidRPr="00963E04">
        <w:rPr>
          <w:rFonts w:ascii="Arial" w:eastAsia="Times New Roman" w:hAnsi="Arial" w:cs="Arial"/>
          <w:b/>
          <w:bCs/>
          <w:kern w:val="32"/>
          <w:sz w:val="32"/>
          <w:szCs w:val="32"/>
        </w:rPr>
        <w:pict>
          <v:shape id="_x0000_s1027" type="#_x0000_t75" style="position:absolute;margin-left:36pt;margin-top:-45pt;width:43.95pt;height:43.55pt;z-index:251662336;visibility:visible;mso-wrap-edited:f">
            <v:imagedata r:id="rId5" o:title=""/>
          </v:shape>
          <o:OLEObject Type="Embed" ProgID="Word.Picture.8" ShapeID="_x0000_s1027" DrawAspect="Content" ObjectID="_1636529907" r:id="rId8"/>
        </w:pict>
      </w:r>
      <w:r w:rsidR="00331BC0" w:rsidRPr="00331BC0">
        <w:rPr>
          <w:rFonts w:ascii="Arial" w:eastAsia="Times New Roman" w:hAnsi="Arial" w:cs="Arial"/>
          <w:b/>
          <w:bCs/>
          <w:kern w:val="32"/>
          <w:szCs w:val="32"/>
        </w:rPr>
        <w:t>ΕΛΛΗΝΙΚΗ ΔΗΜΟΚΡΑΤΙΑ</w:t>
      </w:r>
    </w:p>
    <w:p w:rsidR="00331BC0" w:rsidRPr="00331BC0" w:rsidRDefault="00331BC0" w:rsidP="00331BC0">
      <w:pPr>
        <w:spacing w:after="0" w:line="240" w:lineRule="auto"/>
        <w:rPr>
          <w:rFonts w:ascii="Arial" w:eastAsia="Times New Roman" w:hAnsi="Arial" w:cs="Arial"/>
          <w:sz w:val="24"/>
          <w:szCs w:val="24"/>
        </w:rPr>
      </w:pPr>
      <w:r w:rsidRPr="00331BC0">
        <w:rPr>
          <w:rFonts w:ascii="Arial" w:eastAsia="Times New Roman" w:hAnsi="Arial" w:cs="Arial"/>
          <w:b/>
          <w:sz w:val="24"/>
          <w:szCs w:val="24"/>
        </w:rPr>
        <w:t>ΝΟΜΟΣ ΚΕΡΚΥΡΑΣ</w:t>
      </w:r>
      <w:r w:rsidRPr="00331BC0">
        <w:rPr>
          <w:rFonts w:ascii="Arial" w:eastAsia="Times New Roman" w:hAnsi="Arial" w:cs="Arial"/>
          <w:b/>
          <w:sz w:val="24"/>
          <w:szCs w:val="24"/>
        </w:rPr>
        <w:tab/>
      </w:r>
      <w:r w:rsidRPr="00331BC0">
        <w:rPr>
          <w:rFonts w:ascii="Arial" w:eastAsia="Times New Roman" w:hAnsi="Arial" w:cs="Arial"/>
          <w:b/>
          <w:sz w:val="24"/>
          <w:szCs w:val="24"/>
        </w:rPr>
        <w:tab/>
      </w:r>
      <w:r w:rsidRPr="00331BC0">
        <w:rPr>
          <w:rFonts w:ascii="Arial" w:eastAsia="Times New Roman" w:hAnsi="Arial" w:cs="Arial"/>
          <w:b/>
          <w:sz w:val="24"/>
          <w:szCs w:val="24"/>
        </w:rPr>
        <w:tab/>
      </w:r>
      <w:r w:rsidRPr="00331BC0">
        <w:rPr>
          <w:rFonts w:ascii="Arial" w:eastAsia="Times New Roman" w:hAnsi="Arial" w:cs="Arial"/>
          <w:b/>
          <w:sz w:val="24"/>
          <w:szCs w:val="24"/>
        </w:rPr>
        <w:tab/>
      </w:r>
      <w:r w:rsidRPr="00331BC0">
        <w:rPr>
          <w:rFonts w:ascii="Arial" w:eastAsia="Times New Roman" w:hAnsi="Arial" w:cs="Arial"/>
          <w:b/>
          <w:sz w:val="24"/>
          <w:szCs w:val="24"/>
        </w:rPr>
        <w:tab/>
      </w:r>
    </w:p>
    <w:p w:rsidR="00331BC0" w:rsidRPr="00331BC0" w:rsidRDefault="00331BC0" w:rsidP="00331BC0">
      <w:pPr>
        <w:keepNext/>
        <w:spacing w:after="0" w:line="240" w:lineRule="auto"/>
        <w:outlineLvl w:val="2"/>
        <w:rPr>
          <w:rFonts w:ascii="Arial" w:eastAsia="Times New Roman" w:hAnsi="Arial" w:cs="Arial"/>
          <w:b/>
          <w:bCs/>
          <w:szCs w:val="24"/>
        </w:rPr>
      </w:pPr>
      <w:r w:rsidRPr="00331BC0">
        <w:rPr>
          <w:rFonts w:ascii="Arial" w:eastAsia="Times New Roman" w:hAnsi="Arial" w:cs="Arial"/>
          <w:b/>
          <w:bCs/>
          <w:szCs w:val="24"/>
        </w:rPr>
        <w:t>ΟΡΓΑΝΙΣΜΟΣ ΚΟΙΝΩΝΙΚΗΣ ΠΡΟΣΤΑΣΙΑΣ</w:t>
      </w:r>
    </w:p>
    <w:p w:rsidR="00331BC0" w:rsidRPr="00331BC0" w:rsidRDefault="00331BC0" w:rsidP="00331BC0">
      <w:pPr>
        <w:spacing w:after="0" w:line="240" w:lineRule="auto"/>
        <w:rPr>
          <w:rFonts w:ascii="Arial" w:eastAsia="Times New Roman" w:hAnsi="Arial" w:cs="Arial"/>
          <w:b/>
          <w:sz w:val="24"/>
          <w:szCs w:val="24"/>
        </w:rPr>
      </w:pPr>
      <w:r w:rsidRPr="00331BC0">
        <w:rPr>
          <w:rFonts w:ascii="Arial" w:eastAsia="Times New Roman" w:hAnsi="Arial" w:cs="Arial"/>
          <w:b/>
          <w:sz w:val="24"/>
          <w:szCs w:val="24"/>
        </w:rPr>
        <w:t>ΚΑΙ ΠΑΙΔΕΙΑΣ ΔΗΜΟΥ ΚΕΡΚΥΡΑΣ</w:t>
      </w:r>
    </w:p>
    <w:p w:rsidR="00331BC0" w:rsidRPr="00331BC0" w:rsidRDefault="00331BC0" w:rsidP="00331BC0">
      <w:pPr>
        <w:spacing w:after="0" w:line="240" w:lineRule="auto"/>
        <w:rPr>
          <w:rFonts w:ascii="Arial" w:eastAsia="Times New Roman" w:hAnsi="Arial" w:cs="Arial"/>
          <w:b/>
          <w:sz w:val="24"/>
          <w:szCs w:val="24"/>
        </w:rPr>
      </w:pPr>
    </w:p>
    <w:p w:rsidR="00331BC0" w:rsidRPr="00331BC0" w:rsidRDefault="00331BC0" w:rsidP="00331BC0">
      <w:pPr>
        <w:spacing w:after="0" w:line="240" w:lineRule="auto"/>
        <w:rPr>
          <w:rFonts w:ascii="Arial" w:eastAsia="Times New Roman" w:hAnsi="Arial" w:cs="Arial"/>
          <w:b/>
          <w:color w:val="000000" w:themeColor="text1"/>
          <w:sz w:val="24"/>
          <w:szCs w:val="24"/>
        </w:rPr>
      </w:pPr>
      <w:r w:rsidRPr="00331BC0">
        <w:rPr>
          <w:rFonts w:ascii="Arial" w:eastAsia="Times New Roman" w:hAnsi="Arial" w:cs="Arial"/>
          <w:b/>
          <w:sz w:val="24"/>
          <w:szCs w:val="24"/>
        </w:rPr>
        <w:t>Τηλ.:26610 22989 - 81873</w:t>
      </w:r>
      <w:r w:rsidRPr="00331BC0">
        <w:rPr>
          <w:rFonts w:ascii="Arial" w:eastAsia="Times New Roman" w:hAnsi="Arial" w:cs="Arial"/>
          <w:b/>
          <w:sz w:val="24"/>
          <w:szCs w:val="24"/>
        </w:rPr>
        <w:tab/>
      </w:r>
      <w:r w:rsidRPr="00331BC0">
        <w:rPr>
          <w:rFonts w:ascii="Arial" w:eastAsia="Times New Roman" w:hAnsi="Arial" w:cs="Arial"/>
          <w:b/>
          <w:sz w:val="24"/>
          <w:szCs w:val="24"/>
        </w:rPr>
        <w:tab/>
      </w:r>
      <w:r w:rsidRPr="00331BC0">
        <w:rPr>
          <w:rFonts w:ascii="Arial" w:eastAsia="Times New Roman" w:hAnsi="Arial" w:cs="Arial"/>
          <w:b/>
          <w:sz w:val="24"/>
          <w:szCs w:val="24"/>
        </w:rPr>
        <w:tab/>
      </w:r>
      <w:r w:rsidR="000D60A1">
        <w:rPr>
          <w:rFonts w:ascii="Arial" w:eastAsia="Times New Roman" w:hAnsi="Arial" w:cs="Arial"/>
          <w:b/>
          <w:sz w:val="24"/>
          <w:szCs w:val="24"/>
        </w:rPr>
        <w:t xml:space="preserve">           </w:t>
      </w:r>
      <w:r w:rsidR="00AA2C61">
        <w:rPr>
          <w:rFonts w:ascii="Arial" w:eastAsia="Times New Roman" w:hAnsi="Arial" w:cs="Arial"/>
          <w:b/>
          <w:sz w:val="24"/>
          <w:szCs w:val="24"/>
        </w:rPr>
        <w:t xml:space="preserve">                       </w:t>
      </w:r>
      <w:r w:rsidRPr="00331BC0">
        <w:rPr>
          <w:rFonts w:ascii="Arial" w:eastAsia="Times New Roman" w:hAnsi="Arial" w:cs="Arial"/>
          <w:b/>
          <w:color w:val="000000" w:themeColor="text1"/>
          <w:sz w:val="24"/>
          <w:szCs w:val="24"/>
        </w:rPr>
        <w:t>Κέρκυρα 02/08/2019</w:t>
      </w:r>
    </w:p>
    <w:p w:rsidR="00331BC0" w:rsidRPr="00E51F2A" w:rsidRDefault="00331BC0" w:rsidP="00331BC0">
      <w:pPr>
        <w:spacing w:after="0" w:line="240" w:lineRule="auto"/>
        <w:rPr>
          <w:rFonts w:ascii="Arial" w:eastAsia="Times New Roman" w:hAnsi="Arial" w:cs="Arial"/>
          <w:b/>
          <w:color w:val="000000" w:themeColor="text1"/>
          <w:sz w:val="24"/>
          <w:szCs w:val="24"/>
        </w:rPr>
      </w:pPr>
      <w:r w:rsidRPr="00331BC0">
        <w:rPr>
          <w:rFonts w:ascii="Arial" w:eastAsia="Times New Roman" w:hAnsi="Arial" w:cs="Arial"/>
          <w:b/>
          <w:color w:val="000000" w:themeColor="text1"/>
          <w:sz w:val="24"/>
          <w:szCs w:val="24"/>
          <w:lang w:val="en-US"/>
        </w:rPr>
        <w:t>Fax</w:t>
      </w:r>
      <w:r w:rsidRPr="00E51F2A">
        <w:rPr>
          <w:rFonts w:ascii="Arial" w:eastAsia="Times New Roman" w:hAnsi="Arial" w:cs="Arial"/>
          <w:b/>
          <w:color w:val="000000" w:themeColor="text1"/>
          <w:sz w:val="24"/>
          <w:szCs w:val="24"/>
        </w:rPr>
        <w:t xml:space="preserve">: 26610 </w:t>
      </w:r>
      <w:proofErr w:type="gramStart"/>
      <w:r w:rsidRPr="00E51F2A">
        <w:rPr>
          <w:rFonts w:ascii="Arial" w:eastAsia="Times New Roman" w:hAnsi="Arial" w:cs="Arial"/>
          <w:b/>
          <w:color w:val="000000" w:themeColor="text1"/>
          <w:sz w:val="24"/>
          <w:szCs w:val="24"/>
        </w:rPr>
        <w:t>81874</w:t>
      </w:r>
      <w:r w:rsidRPr="00E51F2A">
        <w:rPr>
          <w:rFonts w:ascii="Arial" w:eastAsia="Times New Roman" w:hAnsi="Arial" w:cs="Arial"/>
          <w:b/>
          <w:color w:val="000000" w:themeColor="text1"/>
          <w:sz w:val="24"/>
          <w:szCs w:val="24"/>
        </w:rPr>
        <w:tab/>
      </w:r>
      <w:r w:rsidRPr="00E51F2A">
        <w:rPr>
          <w:rFonts w:ascii="Arial" w:eastAsia="Times New Roman" w:hAnsi="Arial" w:cs="Arial"/>
          <w:b/>
          <w:color w:val="000000" w:themeColor="text1"/>
          <w:sz w:val="24"/>
          <w:szCs w:val="24"/>
        </w:rPr>
        <w:tab/>
      </w:r>
      <w:r w:rsidRPr="00E51F2A">
        <w:rPr>
          <w:rFonts w:ascii="Arial" w:eastAsia="Times New Roman" w:hAnsi="Arial" w:cs="Arial"/>
          <w:b/>
          <w:color w:val="000000" w:themeColor="text1"/>
          <w:sz w:val="24"/>
          <w:szCs w:val="24"/>
        </w:rPr>
        <w:tab/>
      </w:r>
      <w:r w:rsidRPr="00E51F2A">
        <w:rPr>
          <w:rFonts w:ascii="Arial" w:eastAsia="Times New Roman" w:hAnsi="Arial" w:cs="Arial"/>
          <w:b/>
          <w:color w:val="000000" w:themeColor="text1"/>
          <w:sz w:val="24"/>
          <w:szCs w:val="24"/>
        </w:rPr>
        <w:tab/>
      </w:r>
      <w:r w:rsidRPr="00E51F2A">
        <w:rPr>
          <w:rFonts w:ascii="Arial" w:eastAsia="Times New Roman" w:hAnsi="Arial" w:cs="Arial"/>
          <w:b/>
          <w:color w:val="000000" w:themeColor="text1"/>
          <w:sz w:val="24"/>
          <w:szCs w:val="24"/>
        </w:rPr>
        <w:tab/>
      </w:r>
      <w:r w:rsidR="00AA2C61">
        <w:rPr>
          <w:rFonts w:ascii="Arial" w:eastAsia="Times New Roman" w:hAnsi="Arial" w:cs="Arial"/>
          <w:b/>
          <w:color w:val="000000" w:themeColor="text1"/>
          <w:sz w:val="24"/>
          <w:szCs w:val="24"/>
        </w:rPr>
        <w:t xml:space="preserve">                           </w:t>
      </w:r>
      <w:proofErr w:type="spellStart"/>
      <w:r w:rsidRPr="00331BC0">
        <w:rPr>
          <w:rFonts w:ascii="Arial" w:eastAsia="Times New Roman" w:hAnsi="Arial" w:cs="Arial"/>
          <w:b/>
          <w:color w:val="000000" w:themeColor="text1"/>
          <w:sz w:val="24"/>
          <w:szCs w:val="24"/>
        </w:rPr>
        <w:t>Αριθμ</w:t>
      </w:r>
      <w:r w:rsidRPr="00E51F2A">
        <w:rPr>
          <w:rFonts w:ascii="Arial" w:eastAsia="Times New Roman" w:hAnsi="Arial" w:cs="Arial"/>
          <w:b/>
          <w:color w:val="000000" w:themeColor="text1"/>
          <w:sz w:val="24"/>
          <w:szCs w:val="24"/>
        </w:rPr>
        <w:t>.</w:t>
      </w:r>
      <w:r w:rsidRPr="00331BC0">
        <w:rPr>
          <w:rFonts w:ascii="Arial" w:eastAsia="Times New Roman" w:hAnsi="Arial" w:cs="Arial"/>
          <w:b/>
          <w:color w:val="000000" w:themeColor="text1"/>
          <w:sz w:val="24"/>
          <w:szCs w:val="24"/>
        </w:rPr>
        <w:t>Πρωτ</w:t>
      </w:r>
      <w:proofErr w:type="spellEnd"/>
      <w:proofErr w:type="gramEnd"/>
      <w:r w:rsidRPr="00E51F2A">
        <w:rPr>
          <w:rFonts w:ascii="Arial" w:eastAsia="Times New Roman" w:hAnsi="Arial" w:cs="Arial"/>
          <w:b/>
          <w:color w:val="000000" w:themeColor="text1"/>
          <w:sz w:val="24"/>
          <w:szCs w:val="24"/>
        </w:rPr>
        <w:t>: 3012</w:t>
      </w:r>
    </w:p>
    <w:p w:rsidR="00331BC0" w:rsidRPr="00331BC0" w:rsidRDefault="00331BC0" w:rsidP="00331BC0">
      <w:pPr>
        <w:spacing w:after="0" w:line="240" w:lineRule="auto"/>
        <w:rPr>
          <w:rFonts w:ascii="Arial" w:eastAsia="Times New Roman" w:hAnsi="Arial" w:cs="Arial"/>
          <w:b/>
          <w:sz w:val="24"/>
          <w:szCs w:val="24"/>
          <w:lang w:val="de-DE"/>
        </w:rPr>
      </w:pPr>
      <w:r w:rsidRPr="00331BC0">
        <w:rPr>
          <w:rFonts w:ascii="Arial" w:eastAsia="Times New Roman" w:hAnsi="Arial" w:cs="Arial"/>
          <w:b/>
          <w:sz w:val="24"/>
          <w:szCs w:val="24"/>
          <w:lang w:val="de-DE"/>
        </w:rPr>
        <w:t>E-mail</w:t>
      </w:r>
      <w:hyperlink r:id="rId9" w:history="1">
        <w:r w:rsidRPr="00331BC0">
          <w:rPr>
            <w:rFonts w:ascii="Arial" w:eastAsia="Times New Roman" w:hAnsi="Arial" w:cs="Arial"/>
            <w:b/>
            <w:color w:val="0000FF"/>
            <w:sz w:val="24"/>
            <w:szCs w:val="24"/>
            <w:u w:val="single"/>
            <w:lang w:val="de-DE"/>
          </w:rPr>
          <w:t>okppdk@gmail.com</w:t>
        </w:r>
      </w:hyperlink>
    </w:p>
    <w:p w:rsidR="00331BC0" w:rsidRPr="00E51F2A" w:rsidRDefault="00331BC0" w:rsidP="00331BC0">
      <w:pPr>
        <w:autoSpaceDE w:val="0"/>
        <w:autoSpaceDN w:val="0"/>
        <w:adjustRightInd w:val="0"/>
        <w:spacing w:after="0" w:line="240" w:lineRule="auto"/>
        <w:rPr>
          <w:rFonts w:ascii="Arial" w:eastAsiaTheme="minorHAnsi" w:hAnsi="Arial" w:cs="Arial"/>
          <w:b/>
          <w:color w:val="000000"/>
          <w:sz w:val="24"/>
          <w:szCs w:val="24"/>
          <w:lang w:eastAsia="en-US"/>
        </w:rPr>
      </w:pPr>
    </w:p>
    <w:p w:rsidR="00331BC0" w:rsidRPr="00E51F2A" w:rsidRDefault="00331BC0" w:rsidP="00331BC0">
      <w:pPr>
        <w:autoSpaceDE w:val="0"/>
        <w:autoSpaceDN w:val="0"/>
        <w:adjustRightInd w:val="0"/>
        <w:spacing w:after="0" w:line="240" w:lineRule="auto"/>
        <w:rPr>
          <w:rFonts w:ascii="Arial" w:eastAsiaTheme="minorHAnsi" w:hAnsi="Arial" w:cs="Arial"/>
          <w:b/>
          <w:color w:val="000000"/>
          <w:sz w:val="24"/>
          <w:szCs w:val="24"/>
          <w:lang w:eastAsia="en-US"/>
        </w:rPr>
      </w:pPr>
    </w:p>
    <w:p w:rsidR="00331BC0" w:rsidRPr="00331BC0" w:rsidRDefault="00331BC0" w:rsidP="00331BC0">
      <w:pPr>
        <w:autoSpaceDE w:val="0"/>
        <w:autoSpaceDN w:val="0"/>
        <w:adjustRightInd w:val="0"/>
        <w:spacing w:after="0" w:line="240" w:lineRule="auto"/>
        <w:jc w:val="center"/>
        <w:rPr>
          <w:rFonts w:ascii="Arial" w:eastAsiaTheme="minorHAnsi" w:hAnsi="Arial" w:cs="Arial"/>
          <w:b/>
          <w:color w:val="000000"/>
          <w:sz w:val="24"/>
          <w:szCs w:val="24"/>
          <w:lang w:eastAsia="en-US"/>
        </w:rPr>
      </w:pPr>
      <w:r w:rsidRPr="00331BC0">
        <w:rPr>
          <w:rFonts w:ascii="Arial" w:eastAsiaTheme="minorHAnsi" w:hAnsi="Arial" w:cs="Arial"/>
          <w:b/>
          <w:color w:val="000000"/>
          <w:sz w:val="24"/>
          <w:szCs w:val="24"/>
          <w:lang w:eastAsia="en-US"/>
        </w:rPr>
        <w:t>ΤΕΧΝΙΚΗ ΕΚΘΕΣΗ – ΕΝΔΕΙΚΤΙΚΟΣ ΠΡΟΥΠΟΛΟΓΙΣΜΟΣ</w:t>
      </w:r>
    </w:p>
    <w:p w:rsidR="00331BC0" w:rsidRPr="00331BC0" w:rsidRDefault="00331BC0" w:rsidP="00331BC0">
      <w:pPr>
        <w:autoSpaceDE w:val="0"/>
        <w:autoSpaceDN w:val="0"/>
        <w:adjustRightInd w:val="0"/>
        <w:spacing w:after="0" w:line="240" w:lineRule="auto"/>
        <w:rPr>
          <w:rFonts w:ascii="Arial" w:eastAsiaTheme="minorHAnsi" w:hAnsi="Arial" w:cs="Arial"/>
          <w:color w:val="000000"/>
          <w:sz w:val="24"/>
          <w:szCs w:val="24"/>
          <w:lang w:eastAsia="en-US"/>
        </w:rPr>
      </w:pPr>
    </w:p>
    <w:p w:rsidR="00331BC0" w:rsidRPr="00331BC0" w:rsidRDefault="00331BC0" w:rsidP="00331BC0">
      <w:pPr>
        <w:autoSpaceDE w:val="0"/>
        <w:autoSpaceDN w:val="0"/>
        <w:adjustRightInd w:val="0"/>
        <w:spacing w:after="0" w:line="240" w:lineRule="auto"/>
        <w:jc w:val="center"/>
        <w:rPr>
          <w:rFonts w:ascii="Arial" w:eastAsiaTheme="minorHAnsi" w:hAnsi="Arial" w:cs="Arial"/>
          <w:b/>
          <w:color w:val="000000"/>
          <w:sz w:val="23"/>
          <w:szCs w:val="23"/>
          <w:lang w:eastAsia="en-US"/>
        </w:rPr>
      </w:pPr>
      <w:r w:rsidRPr="00331BC0">
        <w:rPr>
          <w:rFonts w:ascii="Arial" w:eastAsiaTheme="minorHAnsi" w:hAnsi="Arial" w:cs="Arial"/>
          <w:b/>
          <w:color w:val="000000"/>
          <w:sz w:val="23"/>
          <w:szCs w:val="23"/>
          <w:lang w:eastAsia="en-US"/>
        </w:rPr>
        <w:lastRenderedPageBreak/>
        <w:t xml:space="preserve">«Ανάθεση υπηρεσιών παιδιάτρου για τους Παιδικούς, Βρεφικούς και Βρεφονηπιακούς Σταθμούς του Οργανισμού Κοινωνικής Προστασίας </w:t>
      </w:r>
    </w:p>
    <w:p w:rsidR="00331BC0" w:rsidRPr="00331BC0" w:rsidRDefault="00331BC0" w:rsidP="00331BC0">
      <w:pPr>
        <w:autoSpaceDE w:val="0"/>
        <w:autoSpaceDN w:val="0"/>
        <w:adjustRightInd w:val="0"/>
        <w:spacing w:after="0" w:line="240" w:lineRule="auto"/>
        <w:jc w:val="center"/>
        <w:rPr>
          <w:rFonts w:ascii="Arial" w:eastAsiaTheme="minorHAnsi" w:hAnsi="Arial" w:cs="Arial"/>
          <w:b/>
          <w:color w:val="000000"/>
          <w:sz w:val="23"/>
          <w:szCs w:val="23"/>
          <w:lang w:eastAsia="en-US"/>
        </w:rPr>
      </w:pPr>
      <w:r w:rsidRPr="00331BC0">
        <w:rPr>
          <w:rFonts w:ascii="Arial" w:eastAsiaTheme="minorHAnsi" w:hAnsi="Arial" w:cs="Arial"/>
          <w:b/>
          <w:color w:val="000000"/>
          <w:sz w:val="23"/>
          <w:szCs w:val="23"/>
          <w:lang w:eastAsia="en-US"/>
        </w:rPr>
        <w:t>και Παιδείας Δήμου Κέρκυρας»</w:t>
      </w:r>
    </w:p>
    <w:p w:rsidR="00331BC0" w:rsidRPr="00331BC0" w:rsidRDefault="00331BC0" w:rsidP="00331BC0">
      <w:pPr>
        <w:autoSpaceDE w:val="0"/>
        <w:autoSpaceDN w:val="0"/>
        <w:adjustRightInd w:val="0"/>
        <w:spacing w:after="0" w:line="240" w:lineRule="auto"/>
        <w:jc w:val="center"/>
        <w:rPr>
          <w:rFonts w:ascii="Arial" w:eastAsiaTheme="minorHAnsi" w:hAnsi="Arial" w:cs="Arial"/>
          <w:b/>
          <w:color w:val="000000"/>
          <w:sz w:val="23"/>
          <w:szCs w:val="23"/>
          <w:lang w:eastAsia="en-US"/>
        </w:rPr>
      </w:pPr>
    </w:p>
    <w:p w:rsidR="00331BC0" w:rsidRPr="00331BC0" w:rsidRDefault="00331BC0" w:rsidP="00331BC0">
      <w:pPr>
        <w:autoSpaceDE w:val="0"/>
        <w:autoSpaceDN w:val="0"/>
        <w:adjustRightInd w:val="0"/>
        <w:spacing w:after="0" w:line="240" w:lineRule="auto"/>
        <w:jc w:val="both"/>
        <w:rPr>
          <w:rFonts w:ascii="Arial" w:eastAsiaTheme="minorHAnsi" w:hAnsi="Arial" w:cs="Arial"/>
          <w:b/>
          <w:color w:val="000000"/>
          <w:sz w:val="23"/>
          <w:szCs w:val="23"/>
          <w:u w:val="single"/>
          <w:lang w:eastAsia="en-US"/>
        </w:rPr>
      </w:pPr>
      <w:r w:rsidRPr="00331BC0">
        <w:rPr>
          <w:rFonts w:ascii="Arial" w:eastAsiaTheme="minorHAnsi" w:hAnsi="Arial" w:cs="Arial"/>
          <w:b/>
          <w:color w:val="000000"/>
          <w:sz w:val="23"/>
          <w:szCs w:val="23"/>
          <w:u w:val="single"/>
          <w:lang w:eastAsia="en-US"/>
        </w:rPr>
        <w:t xml:space="preserve">Αντικείμενο της ανάθεσης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Α) Η παροχή υπηρεσίας του Ιατρού Παιδιάτρου στους Παιδικούς, Βρεφικούς και Βρεφονηπιακούς Σταθμούς του Οργανισμού Κοινωνικής Προστασίας και Παιδείας Δήμου Κέρκυρας, όπως προβλέπονται από τον πρότυπο κανονισμό λειτουργίας των Σταθμών. Σε περιπτώσεις έκτακτων αναγκών υποχρεούται να προσέρχεται άμεσα στις εγκαταστάσεις της εκάστοτε δομής.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Β) Να τηρεί τα κατά νόμο βιβλία και φακέλους υγείας των παιδιών των Παιδικών, Βρεφικών και Βρεφονηπιακών Σταθμών και να ενημερώνει άμεσα την Διεύθυνση του Ν.Π.Δ.Δ  για τις τυχόν παρατηρήσεις του και υποδείξεις του που αφορούν την πρόληψη και την εξασφάλιση της υγείας των παιδιών των Παιδικών και Βρεφονηπιακών Σταθμών.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Γ) Εάν χρειαστούν πρόσθετες ιατρικές εξετάσεις είναι υποχρεωμένος να παραπέμπει τα παιδιά σε κρατικά ή ιδιωτικά νοσηλευτικά ιδρύματα και να ενημερώνεται για το αποτέλεσμα των εξετάσεων που υπέδειξε καθώς και να ενημερώνει τους σχετικούς ατομικούς φακέλους των παιδιών. </w:t>
      </w:r>
    </w:p>
    <w:p w:rsidR="00331BC0" w:rsidRPr="00331BC0" w:rsidRDefault="00331BC0" w:rsidP="00331BC0">
      <w:pPr>
        <w:autoSpaceDE w:val="0"/>
        <w:autoSpaceDN w:val="0"/>
        <w:adjustRightInd w:val="0"/>
        <w:spacing w:after="0" w:line="240" w:lineRule="auto"/>
        <w:rPr>
          <w:rFonts w:ascii="Arial" w:eastAsiaTheme="minorHAnsi" w:hAnsi="Arial" w:cs="Arial"/>
          <w:color w:val="000000"/>
          <w:sz w:val="23"/>
          <w:szCs w:val="23"/>
          <w:lang w:eastAsia="en-US"/>
        </w:rPr>
      </w:pPr>
    </w:p>
    <w:p w:rsidR="00331BC0" w:rsidRPr="00331BC0" w:rsidRDefault="00331BC0" w:rsidP="00331BC0">
      <w:pPr>
        <w:autoSpaceDE w:val="0"/>
        <w:autoSpaceDN w:val="0"/>
        <w:adjustRightInd w:val="0"/>
        <w:spacing w:after="0" w:line="240" w:lineRule="auto"/>
        <w:jc w:val="center"/>
        <w:rPr>
          <w:rFonts w:ascii="Arial" w:eastAsiaTheme="minorHAnsi" w:hAnsi="Arial" w:cs="Arial"/>
          <w:b/>
          <w:color w:val="000000"/>
          <w:sz w:val="23"/>
          <w:szCs w:val="23"/>
          <w:lang w:eastAsia="en-US"/>
        </w:rPr>
      </w:pPr>
      <w:r w:rsidRPr="00331BC0">
        <w:rPr>
          <w:rFonts w:ascii="Arial" w:eastAsiaTheme="minorHAnsi" w:hAnsi="Arial" w:cs="Arial"/>
          <w:b/>
          <w:color w:val="000000"/>
          <w:sz w:val="23"/>
          <w:szCs w:val="23"/>
          <w:lang w:eastAsia="en-US"/>
        </w:rPr>
        <w:t>ΕΝΔΕΙΚΤΙΚΟΣ ΠΡΟΫΠΟΛΟΓΙΣΜΟΣ</w:t>
      </w:r>
    </w:p>
    <w:p w:rsidR="00331BC0" w:rsidRPr="00331BC0" w:rsidRDefault="00331BC0" w:rsidP="00331BC0">
      <w:pPr>
        <w:autoSpaceDE w:val="0"/>
        <w:autoSpaceDN w:val="0"/>
        <w:adjustRightInd w:val="0"/>
        <w:spacing w:after="0" w:line="240" w:lineRule="auto"/>
        <w:jc w:val="center"/>
        <w:rPr>
          <w:rFonts w:ascii="Arial" w:eastAsiaTheme="minorHAnsi" w:hAnsi="Arial" w:cs="Arial"/>
          <w:b/>
          <w:color w:val="000000"/>
          <w:sz w:val="23"/>
          <w:szCs w:val="23"/>
          <w:lang w:eastAsia="en-US"/>
        </w:rPr>
      </w:pPr>
    </w:p>
    <w:tbl>
      <w:tblPr>
        <w:tblW w:w="9948" w:type="dxa"/>
        <w:tblInd w:w="93" w:type="dxa"/>
        <w:tblLook w:val="04A0"/>
      </w:tblPr>
      <w:tblGrid>
        <w:gridCol w:w="587"/>
        <w:gridCol w:w="2413"/>
        <w:gridCol w:w="2738"/>
        <w:gridCol w:w="2575"/>
        <w:gridCol w:w="1635"/>
      </w:tblGrid>
      <w:tr w:rsidR="00331BC0" w:rsidRPr="00331BC0" w:rsidTr="00AA2C61">
        <w:trPr>
          <w:trHeight w:val="495"/>
        </w:trPr>
        <w:tc>
          <w:tcPr>
            <w:tcW w:w="99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AA2C61">
            <w:pPr>
              <w:spacing w:after="0" w:line="240" w:lineRule="auto"/>
              <w:jc w:val="center"/>
              <w:rPr>
                <w:rFonts w:ascii="Calibri" w:eastAsia="Times New Roman" w:hAnsi="Calibri" w:cs="Calibri"/>
                <w:b/>
                <w:bCs/>
                <w:color w:val="000000"/>
                <w:sz w:val="24"/>
                <w:szCs w:val="24"/>
              </w:rPr>
            </w:pPr>
            <w:r w:rsidRPr="00331BC0">
              <w:rPr>
                <w:rFonts w:ascii="Calibri" w:eastAsia="Times New Roman" w:hAnsi="Calibri" w:cs="Calibri"/>
                <w:b/>
                <w:bCs/>
                <w:color w:val="000000"/>
                <w:sz w:val="24"/>
                <w:szCs w:val="24"/>
              </w:rPr>
              <w:t>ΟΡΓΑΝΙΣΜΟΣ ΚΟΙΝΩΝΙΚΗΣ ΠΡΟΣΤΑΣΙΑΣ ΚΑΙ ΠΑΙΔΕΙΑΣ ΔΗΜΟΥ ΚΕΡΚΥΡΑΣ</w:t>
            </w:r>
          </w:p>
        </w:tc>
      </w:tr>
      <w:tr w:rsidR="00331BC0" w:rsidRPr="00331BC0" w:rsidTr="00AA2C61">
        <w:trPr>
          <w:trHeight w:val="1215"/>
        </w:trPr>
        <w:tc>
          <w:tcPr>
            <w:tcW w:w="99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31BC0" w:rsidRPr="00331BC0" w:rsidRDefault="00331BC0" w:rsidP="00AA2C61">
            <w:pPr>
              <w:autoSpaceDE w:val="0"/>
              <w:autoSpaceDN w:val="0"/>
              <w:adjustRightInd w:val="0"/>
              <w:spacing w:after="0" w:line="240" w:lineRule="auto"/>
              <w:jc w:val="center"/>
              <w:rPr>
                <w:rFonts w:ascii="Arial" w:eastAsiaTheme="minorHAnsi" w:hAnsi="Arial" w:cs="Arial"/>
                <w:b/>
                <w:color w:val="000000"/>
                <w:sz w:val="24"/>
                <w:szCs w:val="24"/>
                <w:lang w:eastAsia="en-US"/>
              </w:rPr>
            </w:pPr>
            <w:r w:rsidRPr="00331BC0">
              <w:rPr>
                <w:rFonts w:ascii="Arial" w:eastAsiaTheme="minorHAnsi" w:hAnsi="Arial" w:cs="Arial"/>
                <w:b/>
                <w:bCs/>
                <w:color w:val="000000"/>
                <w:sz w:val="24"/>
                <w:szCs w:val="24"/>
                <w:lang w:eastAsia="en-US"/>
              </w:rPr>
              <w:t xml:space="preserve">«Ανάθεση υπηρεσιών παιδιάτρου για τους Παιδικούς, Βρεφικούς και Βρεφονηπιακούς Σταθμούς του </w:t>
            </w:r>
            <w:r w:rsidRPr="00331BC0">
              <w:rPr>
                <w:rFonts w:ascii="Arial" w:eastAsiaTheme="minorHAnsi" w:hAnsi="Arial" w:cs="Arial"/>
                <w:b/>
                <w:color w:val="000000"/>
                <w:sz w:val="24"/>
                <w:szCs w:val="24"/>
                <w:lang w:eastAsia="en-US"/>
              </w:rPr>
              <w:t>Οργανισμού Κοινωνικής Προστασίας</w:t>
            </w:r>
          </w:p>
          <w:p w:rsidR="00331BC0" w:rsidRPr="00AA2C61" w:rsidRDefault="00331BC0" w:rsidP="00AA2C61">
            <w:pPr>
              <w:autoSpaceDE w:val="0"/>
              <w:autoSpaceDN w:val="0"/>
              <w:adjustRightInd w:val="0"/>
              <w:spacing w:after="0" w:line="240" w:lineRule="auto"/>
              <w:jc w:val="center"/>
              <w:rPr>
                <w:rFonts w:ascii="Arial" w:eastAsiaTheme="minorHAnsi" w:hAnsi="Arial" w:cs="Arial"/>
                <w:b/>
                <w:color w:val="000000"/>
                <w:sz w:val="24"/>
                <w:szCs w:val="24"/>
                <w:lang w:eastAsia="en-US"/>
              </w:rPr>
            </w:pPr>
            <w:r w:rsidRPr="00331BC0">
              <w:rPr>
                <w:rFonts w:ascii="Arial" w:eastAsiaTheme="minorHAnsi" w:hAnsi="Arial" w:cs="Arial"/>
                <w:b/>
                <w:color w:val="000000"/>
                <w:sz w:val="24"/>
                <w:szCs w:val="24"/>
                <w:lang w:eastAsia="en-US"/>
              </w:rPr>
              <w:t>και Παιδείας Δήμου Κέρκυρας»</w:t>
            </w:r>
          </w:p>
        </w:tc>
      </w:tr>
      <w:tr w:rsidR="00331BC0" w:rsidRPr="00331BC0" w:rsidTr="00EF0090">
        <w:trPr>
          <w:trHeight w:val="600"/>
        </w:trPr>
        <w:tc>
          <w:tcPr>
            <w:tcW w:w="99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b/>
                <w:bCs/>
                <w:color w:val="000000"/>
                <w:sz w:val="24"/>
                <w:szCs w:val="24"/>
              </w:rPr>
            </w:pPr>
            <w:r w:rsidRPr="00331BC0">
              <w:rPr>
                <w:rFonts w:ascii="Calibri" w:eastAsia="Times New Roman" w:hAnsi="Calibri" w:cs="Calibri"/>
                <w:b/>
                <w:bCs/>
                <w:color w:val="000000"/>
                <w:sz w:val="24"/>
                <w:szCs w:val="24"/>
              </w:rPr>
              <w:t>ΓΙΑ ΤΗΝ ΟΜΑΔΑ Α΄ (ΜΕΣΗ ΚΕΡΚΥΡΑ)</w:t>
            </w:r>
          </w:p>
        </w:tc>
      </w:tr>
      <w:tr w:rsidR="00331BC0" w:rsidRPr="00331BC0" w:rsidTr="00EF0090">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Α/Α</w:t>
            </w:r>
          </w:p>
        </w:tc>
        <w:tc>
          <w:tcPr>
            <w:tcW w:w="2413" w:type="dxa"/>
            <w:tcBorders>
              <w:top w:val="nil"/>
              <w:left w:val="nil"/>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ΟΝΟΜΑΣΙΑ ΔΟΜΗΣ</w:t>
            </w:r>
          </w:p>
        </w:tc>
        <w:tc>
          <w:tcPr>
            <w:tcW w:w="2738" w:type="dxa"/>
            <w:tcBorders>
              <w:top w:val="nil"/>
              <w:left w:val="nil"/>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ΔΙΕΥΘΥΝΣΗ / ΤΗΛ. ΕΠΙΚ.</w:t>
            </w:r>
          </w:p>
        </w:tc>
        <w:tc>
          <w:tcPr>
            <w:tcW w:w="2575" w:type="dxa"/>
            <w:tcBorders>
              <w:top w:val="nil"/>
              <w:left w:val="nil"/>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ΥΠΕΥΘΥΝΗ/ΟΣ ΔΟΜΗΣ</w:t>
            </w:r>
          </w:p>
        </w:tc>
        <w:tc>
          <w:tcPr>
            <w:tcW w:w="1635" w:type="dxa"/>
            <w:tcBorders>
              <w:top w:val="nil"/>
              <w:left w:val="nil"/>
              <w:bottom w:val="single" w:sz="4" w:space="0" w:color="auto"/>
              <w:right w:val="single" w:sz="4" w:space="0" w:color="auto"/>
            </w:tcBorders>
            <w:shd w:val="clear" w:color="auto" w:fill="auto"/>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ΟΙΚΟΝΟΜΙΚΗ ΠΡΟΣΦΟΡΑ</w:t>
            </w: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1</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Α΄ ΠΑΙΔΙΚΟΣ ΣΤΑΘΜΟΣ ΚΕΡΚΥΡΑΙΩΝ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Πωλ. </w:t>
            </w:r>
            <w:proofErr w:type="spellStart"/>
            <w:r w:rsidRPr="00331BC0">
              <w:rPr>
                <w:rFonts w:ascii="Calibri" w:eastAsia="Times New Roman" w:hAnsi="Calibri" w:cs="Calibri"/>
                <w:color w:val="000000"/>
              </w:rPr>
              <w:t>Κωνσταντά</w:t>
            </w:r>
            <w:proofErr w:type="spellEnd"/>
            <w:r w:rsidRPr="00331BC0">
              <w:rPr>
                <w:rFonts w:ascii="Calibri" w:eastAsia="Times New Roman" w:hAnsi="Calibri" w:cs="Calibri"/>
                <w:color w:val="000000"/>
              </w:rPr>
              <w:t xml:space="preserve"> 75 / 26610-37065</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ΜΑΡΙΤΣΑ ΤΖΕΝΗ</w:t>
            </w:r>
          </w:p>
        </w:tc>
        <w:tc>
          <w:tcPr>
            <w:tcW w:w="1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rPr>
              <w:t>6.500,00 €</w:t>
            </w: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2</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Β΄ ΠΑΙΔΙΚΟΣ ΣΤΑΘΜΟΣ ΚΕΡΚΥΡΑΙΩΝ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Ν. </w:t>
            </w:r>
            <w:proofErr w:type="spellStart"/>
            <w:r w:rsidRPr="00331BC0">
              <w:rPr>
                <w:rFonts w:ascii="Calibri" w:eastAsia="Times New Roman" w:hAnsi="Calibri" w:cs="Calibri"/>
                <w:color w:val="000000"/>
              </w:rPr>
              <w:t>Ζαμπέλη</w:t>
            </w:r>
            <w:proofErr w:type="spellEnd"/>
            <w:r w:rsidRPr="00331BC0">
              <w:rPr>
                <w:rFonts w:ascii="Calibri" w:eastAsia="Times New Roman" w:hAnsi="Calibri" w:cs="Calibri"/>
                <w:color w:val="000000"/>
              </w:rPr>
              <w:t xml:space="preserve"> 3 / 26610-24326</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ΚΟΥΡΤΕΣΗ ΕΥΤΥΧΙΑ</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3</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Γ΄ ΠΑΙΔΙΚΟΣ ΣΤΑΘΜΟΣ ΚΕΡΚΥΡΑΙΩΝ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proofErr w:type="spellStart"/>
            <w:r w:rsidRPr="00331BC0">
              <w:rPr>
                <w:rFonts w:ascii="Calibri" w:eastAsia="Times New Roman" w:hAnsi="Calibri" w:cs="Calibri"/>
                <w:color w:val="000000"/>
              </w:rPr>
              <w:t>Ευαγγ</w:t>
            </w:r>
            <w:proofErr w:type="spellEnd"/>
            <w:r w:rsidRPr="00331BC0">
              <w:rPr>
                <w:rFonts w:ascii="Calibri" w:eastAsia="Times New Roman" w:hAnsi="Calibri" w:cs="Calibri"/>
                <w:color w:val="000000"/>
              </w:rPr>
              <w:t>. Ναπολέοντος 27 / 26610-25656</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ΑΡΩΝΗ ΕΛΠΙΔΑ </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4</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Δ΄ ΠΑΙΔΙΚΟΣ ΣΤΑΘΜΟΣ ΚΕΡΚΥΡΑΙΩΝ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Κολοκοτρώνη 23 / 26610-38034</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ΧΡΙΣΤΟΔΟΥΛΟΥ ΕΥΑΓΓΕΛΟΣ</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5</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Ε΄ ΠΑΙΔΙΚΟΣ ΣΤΑΘΜΟΣ ΚΕΡΚΥΡΑΙΩΝ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Αθηναγόρα </w:t>
            </w:r>
            <w:proofErr w:type="spellStart"/>
            <w:r w:rsidRPr="00331BC0">
              <w:rPr>
                <w:rFonts w:ascii="Calibri" w:eastAsia="Times New Roman" w:hAnsi="Calibri" w:cs="Calibri"/>
                <w:color w:val="000000"/>
              </w:rPr>
              <w:t>Καββαδά</w:t>
            </w:r>
            <w:proofErr w:type="spellEnd"/>
            <w:r w:rsidRPr="00331BC0">
              <w:rPr>
                <w:rFonts w:ascii="Calibri" w:eastAsia="Times New Roman" w:hAnsi="Calibri" w:cs="Calibri"/>
                <w:color w:val="000000"/>
              </w:rPr>
              <w:t xml:space="preserve"> 24 - Μον Ρεπό / 26610-48723</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ΚΟΡΩΝΑΚΗ ΕΛΕΝΗ</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6</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ΠΑΙΔΙΚΟΣ ΣΤΑΘΜΟΣ Δ.Ε. ΠΑΡΕΛΙΩΝ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Μάρμαρο Δ.Ε. </w:t>
            </w:r>
            <w:proofErr w:type="spellStart"/>
            <w:r w:rsidRPr="00331BC0">
              <w:rPr>
                <w:rFonts w:ascii="Calibri" w:eastAsia="Times New Roman" w:hAnsi="Calibri" w:cs="Calibri"/>
                <w:color w:val="000000"/>
              </w:rPr>
              <w:t>Παρελίων</w:t>
            </w:r>
            <w:proofErr w:type="spellEnd"/>
            <w:r w:rsidRPr="00331BC0">
              <w:rPr>
                <w:rFonts w:ascii="Calibri" w:eastAsia="Times New Roman" w:hAnsi="Calibri" w:cs="Calibri"/>
                <w:color w:val="000000"/>
              </w:rPr>
              <w:t xml:space="preserve"> / 26610-51370</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ΡΙΓΓΑ ΚΩΝΣΤΑΝΤΙΝΑ</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7</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ΒΡΕΦΟΝΗΠΙΑΚΟΣ ΣΤΑΘΜΟΣ ΑΧΙΛΛΕΙΩΝ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Θέση </w:t>
            </w:r>
            <w:proofErr w:type="spellStart"/>
            <w:r w:rsidRPr="00331BC0">
              <w:rPr>
                <w:rFonts w:ascii="Calibri" w:eastAsia="Times New Roman" w:hAnsi="Calibri" w:cs="Calibri"/>
                <w:color w:val="000000"/>
              </w:rPr>
              <w:t>Ποντή</w:t>
            </w:r>
            <w:proofErr w:type="spellEnd"/>
            <w:r w:rsidRPr="00331BC0">
              <w:rPr>
                <w:rFonts w:ascii="Calibri" w:eastAsia="Times New Roman" w:hAnsi="Calibri" w:cs="Calibri"/>
                <w:color w:val="000000"/>
              </w:rPr>
              <w:t xml:space="preserve"> Δ.Ε. </w:t>
            </w:r>
            <w:proofErr w:type="spellStart"/>
            <w:r w:rsidRPr="00331BC0">
              <w:rPr>
                <w:rFonts w:ascii="Calibri" w:eastAsia="Times New Roman" w:hAnsi="Calibri" w:cs="Calibri"/>
                <w:color w:val="000000"/>
              </w:rPr>
              <w:t>Αχιλλείων</w:t>
            </w:r>
            <w:proofErr w:type="spellEnd"/>
            <w:r w:rsidRPr="00331BC0">
              <w:rPr>
                <w:rFonts w:ascii="Calibri" w:eastAsia="Times New Roman" w:hAnsi="Calibri" w:cs="Calibri"/>
                <w:color w:val="000000"/>
              </w:rPr>
              <w:t xml:space="preserve"> / 26610-56231</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ΜΑΚΡΗ ΕΛΕΝΗ</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8</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1ος ΒΡΕΦΙΚΟΣ ΣΤΑΘΜΟΣ Δ.Ε. ΚΕΡΚΥΡΑΣ</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4ο </w:t>
            </w:r>
            <w:proofErr w:type="spellStart"/>
            <w:r w:rsidRPr="00331BC0">
              <w:rPr>
                <w:rFonts w:ascii="Calibri" w:eastAsia="Times New Roman" w:hAnsi="Calibri" w:cs="Calibri"/>
                <w:color w:val="000000"/>
              </w:rPr>
              <w:t>χλμ</w:t>
            </w:r>
            <w:proofErr w:type="spellEnd"/>
            <w:r w:rsidRPr="00331BC0">
              <w:rPr>
                <w:rFonts w:ascii="Calibri" w:eastAsia="Times New Roman" w:hAnsi="Calibri" w:cs="Calibri"/>
                <w:color w:val="000000"/>
              </w:rPr>
              <w:t xml:space="preserve">. Εθν. </w:t>
            </w:r>
            <w:proofErr w:type="spellStart"/>
            <w:r w:rsidRPr="00331BC0">
              <w:rPr>
                <w:rFonts w:ascii="Calibri" w:eastAsia="Times New Roman" w:hAnsi="Calibri" w:cs="Calibri"/>
                <w:color w:val="000000"/>
              </w:rPr>
              <w:t>Λευκίμμης</w:t>
            </w:r>
            <w:proofErr w:type="spellEnd"/>
            <w:r w:rsidRPr="00331BC0">
              <w:rPr>
                <w:rFonts w:ascii="Calibri" w:eastAsia="Times New Roman" w:hAnsi="Calibri" w:cs="Calibri"/>
                <w:color w:val="000000"/>
              </w:rPr>
              <w:t xml:space="preserve"> Θέση Τσάρου 26610-46581</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ΓΟΥΛΙΑ ΜΑΡΙΑ</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300"/>
        </w:trPr>
        <w:tc>
          <w:tcPr>
            <w:tcW w:w="587"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c>
          <w:tcPr>
            <w:tcW w:w="2413"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c>
          <w:tcPr>
            <w:tcW w:w="2738"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c>
          <w:tcPr>
            <w:tcW w:w="2575"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c>
          <w:tcPr>
            <w:tcW w:w="1635"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555"/>
        </w:trPr>
        <w:tc>
          <w:tcPr>
            <w:tcW w:w="99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b/>
                <w:bCs/>
                <w:color w:val="000000"/>
                <w:sz w:val="24"/>
                <w:szCs w:val="24"/>
              </w:rPr>
            </w:pPr>
            <w:r w:rsidRPr="00331BC0">
              <w:rPr>
                <w:rFonts w:ascii="Calibri" w:eastAsia="Times New Roman" w:hAnsi="Calibri" w:cs="Calibri"/>
                <w:b/>
                <w:bCs/>
                <w:color w:val="000000"/>
                <w:sz w:val="24"/>
                <w:szCs w:val="24"/>
              </w:rPr>
              <w:lastRenderedPageBreak/>
              <w:t xml:space="preserve"> ΓΙΑ ΤΗΝ ΟΜΑΔΑ Β΄ (ΒΟΡΕΙΑ ΚΕΡΚΥΡΑ)</w:t>
            </w:r>
          </w:p>
        </w:tc>
      </w:tr>
      <w:tr w:rsidR="00331BC0" w:rsidRPr="00331BC0" w:rsidTr="00EF0090">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Α/Α</w:t>
            </w:r>
          </w:p>
        </w:tc>
        <w:tc>
          <w:tcPr>
            <w:tcW w:w="2413" w:type="dxa"/>
            <w:tcBorders>
              <w:top w:val="nil"/>
              <w:left w:val="nil"/>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ΟΝΟΜΑΣΙΑ ΔΟΜΗΣ</w:t>
            </w:r>
          </w:p>
        </w:tc>
        <w:tc>
          <w:tcPr>
            <w:tcW w:w="2738" w:type="dxa"/>
            <w:tcBorders>
              <w:top w:val="nil"/>
              <w:left w:val="nil"/>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ΔΙΕΥΘΥΝΣΗ / ΤΗΛ. ΕΠΙΚ.</w:t>
            </w:r>
          </w:p>
        </w:tc>
        <w:tc>
          <w:tcPr>
            <w:tcW w:w="2575" w:type="dxa"/>
            <w:tcBorders>
              <w:top w:val="nil"/>
              <w:left w:val="nil"/>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ΥΠΕΥΘΥΝΗ/ΟΣ ΔΟΜΗΣ</w:t>
            </w:r>
          </w:p>
        </w:tc>
        <w:tc>
          <w:tcPr>
            <w:tcW w:w="1635" w:type="dxa"/>
            <w:tcBorders>
              <w:top w:val="nil"/>
              <w:left w:val="nil"/>
              <w:bottom w:val="single" w:sz="4" w:space="0" w:color="auto"/>
              <w:right w:val="single" w:sz="4" w:space="0" w:color="auto"/>
            </w:tcBorders>
            <w:shd w:val="clear" w:color="auto" w:fill="auto"/>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ΟΙΚΟΝΟΜΙΚΗ ΠΡΟΣΦΟΡΑ</w:t>
            </w:r>
          </w:p>
        </w:tc>
      </w:tr>
      <w:tr w:rsidR="00331BC0" w:rsidRPr="00331BC0" w:rsidTr="00EF0090">
        <w:trPr>
          <w:trHeight w:val="9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1</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Α΄ ΔΗΜΟΤΙΚΟΣ ΠΑΙΔΙΚΟΣ ΣΤΑΘΜΟΣ ΦΑΙΑΚΩΝ  ΚΑΤΩ ΚΟΡΑΚΙΑΝΑ</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Θέση  </w:t>
            </w:r>
            <w:proofErr w:type="spellStart"/>
            <w:r w:rsidRPr="00331BC0">
              <w:rPr>
                <w:rFonts w:ascii="Calibri" w:eastAsia="Times New Roman" w:hAnsi="Calibri" w:cs="Calibri"/>
                <w:color w:val="000000"/>
              </w:rPr>
              <w:t>Γιανούτσου</w:t>
            </w:r>
            <w:proofErr w:type="spellEnd"/>
            <w:r w:rsidRPr="00331BC0">
              <w:rPr>
                <w:rFonts w:ascii="Calibri" w:eastAsia="Times New Roman" w:hAnsi="Calibri" w:cs="Calibri"/>
                <w:color w:val="000000"/>
              </w:rPr>
              <w:t xml:space="preserve"> Κάτω </w:t>
            </w:r>
            <w:proofErr w:type="spellStart"/>
            <w:r w:rsidRPr="00331BC0">
              <w:rPr>
                <w:rFonts w:ascii="Calibri" w:eastAsia="Times New Roman" w:hAnsi="Calibri" w:cs="Calibri"/>
                <w:color w:val="000000"/>
              </w:rPr>
              <w:t>Κορακιάνα</w:t>
            </w:r>
            <w:proofErr w:type="spellEnd"/>
            <w:r w:rsidRPr="00331BC0">
              <w:rPr>
                <w:rFonts w:ascii="Calibri" w:eastAsia="Times New Roman" w:hAnsi="Calibri" w:cs="Calibri"/>
                <w:color w:val="000000"/>
              </w:rPr>
              <w:t>/ 26610-93222</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ΠΑΠΠΑ ΑΙΚΑΤΕΡΙΝΗ</w:t>
            </w:r>
          </w:p>
        </w:tc>
        <w:tc>
          <w:tcPr>
            <w:tcW w:w="1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rPr>
              <w:t>5.000,00 €</w:t>
            </w:r>
          </w:p>
        </w:tc>
      </w:tr>
      <w:tr w:rsidR="00331BC0" w:rsidRPr="00331BC0" w:rsidTr="00EF0090">
        <w:trPr>
          <w:trHeight w:val="9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2</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Β΄ ΔΗΜΟΤΙΚΟΣ ΠΑΙΔΙΚΟΣ ΣΤΑΘΜΟΣ ΦΑΙΑΚΩΝ  ΣΓΟΥΡΑΔΕΣ</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Σγουράδες Δ.Ε. Φαιάκων / 26630-92192</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ΚΟΥΡΤΟΓΛΟΥ ΕΛΕΝΗ</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3</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ΠΑΙΔΙΚΟΣ ΣΤΑΘΜΟΣ ΘΙΝΑΛΙΩΝ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proofErr w:type="spellStart"/>
            <w:r w:rsidRPr="00331BC0">
              <w:rPr>
                <w:rFonts w:ascii="Calibri" w:eastAsia="Times New Roman" w:hAnsi="Calibri" w:cs="Calibri"/>
                <w:color w:val="000000"/>
              </w:rPr>
              <w:t>Σφακερά</w:t>
            </w:r>
            <w:proofErr w:type="spellEnd"/>
            <w:r w:rsidRPr="00331BC0">
              <w:rPr>
                <w:rFonts w:ascii="Calibri" w:eastAsia="Times New Roman" w:hAnsi="Calibri" w:cs="Calibri"/>
                <w:color w:val="000000"/>
              </w:rPr>
              <w:t xml:space="preserve"> Δ.Ε. </w:t>
            </w:r>
            <w:proofErr w:type="spellStart"/>
            <w:r w:rsidRPr="00331BC0">
              <w:rPr>
                <w:rFonts w:ascii="Calibri" w:eastAsia="Times New Roman" w:hAnsi="Calibri" w:cs="Calibri"/>
                <w:color w:val="000000"/>
              </w:rPr>
              <w:t>Θιναλίων</w:t>
            </w:r>
            <w:proofErr w:type="spellEnd"/>
            <w:r w:rsidRPr="00331BC0">
              <w:rPr>
                <w:rFonts w:ascii="Calibri" w:eastAsia="Times New Roman" w:hAnsi="Calibri" w:cs="Calibri"/>
                <w:color w:val="000000"/>
              </w:rPr>
              <w:t xml:space="preserve"> / 26630-63884</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ΣΑΛΒΑΝΟΥ ΕΛΕΝΗ</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9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4</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ΠΑΙΔΙΚΟΣ ΣΤΑΘΜΟΣ ΚΑΣΣΩΠΑΙΩΝ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Θέση </w:t>
            </w:r>
            <w:proofErr w:type="spellStart"/>
            <w:r w:rsidRPr="00331BC0">
              <w:rPr>
                <w:rFonts w:ascii="Calibri" w:eastAsia="Times New Roman" w:hAnsi="Calibri" w:cs="Calibri"/>
                <w:color w:val="000000"/>
              </w:rPr>
              <w:t>Αγνίτση</w:t>
            </w:r>
            <w:proofErr w:type="spellEnd"/>
            <w:r w:rsidRPr="00331BC0">
              <w:rPr>
                <w:rFonts w:ascii="Calibri" w:eastAsia="Times New Roman" w:hAnsi="Calibri" w:cs="Calibri"/>
                <w:color w:val="000000"/>
              </w:rPr>
              <w:t xml:space="preserve"> Σινιών Δ.Ε. Κασσωπαίων / 26630-81666</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ΤΡΥΦΩΝΑ ΘΕΟΔΩΡΑ</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9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5</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Α΄ ΔΗΜΟΤΙΚΟΣ ΠΑΙΔΙΚΟΣ ΣΤΑΘΜΟΣ Δ.Ε. ΕΣΠΕΡΙΩΝ</w:t>
            </w:r>
          </w:p>
        </w:tc>
        <w:tc>
          <w:tcPr>
            <w:tcW w:w="2738"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proofErr w:type="spellStart"/>
            <w:r w:rsidRPr="00331BC0">
              <w:rPr>
                <w:rFonts w:ascii="Calibri" w:eastAsia="Times New Roman" w:hAnsi="Calibri" w:cs="Calibri"/>
                <w:color w:val="000000"/>
              </w:rPr>
              <w:t>Καρουσάδες</w:t>
            </w:r>
            <w:proofErr w:type="spellEnd"/>
            <w:r w:rsidRPr="00331BC0">
              <w:rPr>
                <w:rFonts w:ascii="Calibri" w:eastAsia="Times New Roman" w:hAnsi="Calibri" w:cs="Calibri"/>
                <w:color w:val="000000"/>
              </w:rPr>
              <w:t xml:space="preserve"> Δ.Ε. </w:t>
            </w:r>
            <w:proofErr w:type="spellStart"/>
            <w:r w:rsidRPr="00331BC0">
              <w:rPr>
                <w:rFonts w:ascii="Calibri" w:eastAsia="Times New Roman" w:hAnsi="Calibri" w:cs="Calibri"/>
                <w:color w:val="000000"/>
              </w:rPr>
              <w:t>Εσπερίων</w:t>
            </w:r>
            <w:proofErr w:type="spellEnd"/>
            <w:r w:rsidRPr="00331BC0">
              <w:rPr>
                <w:rFonts w:ascii="Calibri" w:eastAsia="Times New Roman" w:hAnsi="Calibri" w:cs="Calibri"/>
                <w:color w:val="000000"/>
              </w:rPr>
              <w:t xml:space="preserve"> / 26630-31221</w:t>
            </w:r>
          </w:p>
        </w:tc>
        <w:tc>
          <w:tcPr>
            <w:tcW w:w="2575" w:type="dxa"/>
            <w:tcBorders>
              <w:top w:val="nil"/>
              <w:left w:val="nil"/>
              <w:bottom w:val="single" w:sz="4" w:space="0" w:color="auto"/>
              <w:right w:val="single" w:sz="4" w:space="0" w:color="auto"/>
            </w:tcBorders>
            <w:shd w:val="clear" w:color="auto" w:fill="auto"/>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ΓΚΑΓΚΙΟΥΖΗ ΠΑΝΑΓΙΩΤΑ</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300"/>
        </w:trPr>
        <w:tc>
          <w:tcPr>
            <w:tcW w:w="587"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c>
          <w:tcPr>
            <w:tcW w:w="2413"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c>
          <w:tcPr>
            <w:tcW w:w="2738"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c>
          <w:tcPr>
            <w:tcW w:w="2575"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c>
          <w:tcPr>
            <w:tcW w:w="1635" w:type="dxa"/>
            <w:tcBorders>
              <w:top w:val="nil"/>
              <w:left w:val="nil"/>
              <w:bottom w:val="nil"/>
              <w:right w:val="nil"/>
            </w:tcBorders>
            <w:shd w:val="clear" w:color="auto" w:fill="auto"/>
            <w:noWrap/>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645"/>
        </w:trPr>
        <w:tc>
          <w:tcPr>
            <w:tcW w:w="99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b/>
                <w:bCs/>
                <w:color w:val="000000"/>
                <w:sz w:val="24"/>
                <w:szCs w:val="24"/>
              </w:rPr>
            </w:pPr>
            <w:r w:rsidRPr="00331BC0">
              <w:rPr>
                <w:rFonts w:ascii="Calibri" w:eastAsia="Times New Roman" w:hAnsi="Calibri" w:cs="Calibri"/>
                <w:b/>
                <w:bCs/>
                <w:color w:val="000000"/>
                <w:sz w:val="24"/>
                <w:szCs w:val="24"/>
              </w:rPr>
              <w:t xml:space="preserve"> ΓΙΑ ΤΗΝ ΟΜΑΔΑ Γ΄ (ΝΟΤΙΑ ΚΕΡΚΥΡΑ)</w:t>
            </w:r>
          </w:p>
        </w:tc>
      </w:tr>
      <w:tr w:rsidR="00331BC0" w:rsidRPr="00331BC0" w:rsidTr="00EF0090">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Α/Α</w:t>
            </w:r>
          </w:p>
        </w:tc>
        <w:tc>
          <w:tcPr>
            <w:tcW w:w="2413" w:type="dxa"/>
            <w:tcBorders>
              <w:top w:val="nil"/>
              <w:left w:val="nil"/>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ΟΝΟΜΑΣΙΑ ΔΟΜΗΣ</w:t>
            </w:r>
          </w:p>
        </w:tc>
        <w:tc>
          <w:tcPr>
            <w:tcW w:w="2738" w:type="dxa"/>
            <w:tcBorders>
              <w:top w:val="nil"/>
              <w:left w:val="nil"/>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ΔΙΕΥΘΥΝΣΗ / ΤΗΛ. ΕΠΙΚ.</w:t>
            </w:r>
          </w:p>
        </w:tc>
        <w:tc>
          <w:tcPr>
            <w:tcW w:w="2575" w:type="dxa"/>
            <w:tcBorders>
              <w:top w:val="nil"/>
              <w:left w:val="nil"/>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ΥΠΕΥΘΥΝΗ/ΟΣ ΔΟΜΗΣ</w:t>
            </w:r>
          </w:p>
        </w:tc>
        <w:tc>
          <w:tcPr>
            <w:tcW w:w="1635" w:type="dxa"/>
            <w:tcBorders>
              <w:top w:val="nil"/>
              <w:left w:val="nil"/>
              <w:bottom w:val="single" w:sz="4" w:space="0" w:color="auto"/>
              <w:right w:val="single" w:sz="4" w:space="0" w:color="auto"/>
            </w:tcBorders>
            <w:shd w:val="clear" w:color="auto" w:fill="auto"/>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sz w:val="24"/>
                <w:szCs w:val="24"/>
              </w:rPr>
              <w:t>ΟΙΚΟΝΟΜΙΚΗ ΠΡΟΣΦΟΡΑ</w:t>
            </w:r>
          </w:p>
        </w:tc>
      </w:tr>
      <w:tr w:rsidR="00331BC0" w:rsidRPr="00331BC0" w:rsidTr="00EF0090">
        <w:trPr>
          <w:trHeight w:val="9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1</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Α΄ ΔΗΜΟΤΙΚΟΣ ΠΑΙΔΙΚΟΣ ΣΤΑΘΜΟΣ ΛΕΥΚΙΜΜΑΙΩΝ</w:t>
            </w:r>
          </w:p>
        </w:tc>
        <w:tc>
          <w:tcPr>
            <w:tcW w:w="2738"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Θέση </w:t>
            </w:r>
            <w:proofErr w:type="spellStart"/>
            <w:r w:rsidRPr="00331BC0">
              <w:rPr>
                <w:rFonts w:ascii="Calibri" w:eastAsia="Times New Roman" w:hAnsi="Calibri" w:cs="Calibri"/>
                <w:color w:val="000000"/>
              </w:rPr>
              <w:t>Μελίκια</w:t>
            </w:r>
            <w:proofErr w:type="spellEnd"/>
            <w:r w:rsidRPr="00331BC0">
              <w:rPr>
                <w:rFonts w:ascii="Calibri" w:eastAsia="Times New Roman" w:hAnsi="Calibri" w:cs="Calibri"/>
                <w:color w:val="000000"/>
              </w:rPr>
              <w:t xml:space="preserve"> Δ.Ε. </w:t>
            </w:r>
            <w:proofErr w:type="spellStart"/>
            <w:r w:rsidRPr="00331BC0">
              <w:rPr>
                <w:rFonts w:ascii="Calibri" w:eastAsia="Times New Roman" w:hAnsi="Calibri" w:cs="Calibri"/>
                <w:color w:val="000000"/>
              </w:rPr>
              <w:t>Λευκιμμαίων</w:t>
            </w:r>
            <w:proofErr w:type="spellEnd"/>
            <w:r w:rsidRPr="00331BC0">
              <w:rPr>
                <w:rFonts w:ascii="Calibri" w:eastAsia="Times New Roman" w:hAnsi="Calibri" w:cs="Calibri"/>
                <w:color w:val="000000"/>
              </w:rPr>
              <w:t xml:space="preserve"> / 26620-23404</w:t>
            </w:r>
          </w:p>
        </w:tc>
        <w:tc>
          <w:tcPr>
            <w:tcW w:w="2575"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ΜΠΑΛΟΥ ΕΛΕΝΗ</w:t>
            </w:r>
          </w:p>
        </w:tc>
        <w:tc>
          <w:tcPr>
            <w:tcW w:w="1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BC0" w:rsidRPr="00331BC0" w:rsidRDefault="00331BC0" w:rsidP="00331BC0">
            <w:pPr>
              <w:spacing w:after="0" w:line="240" w:lineRule="auto"/>
              <w:jc w:val="center"/>
              <w:rPr>
                <w:rFonts w:ascii="Calibri" w:eastAsia="Times New Roman" w:hAnsi="Calibri" w:cs="Calibri"/>
                <w:color w:val="000000"/>
                <w:sz w:val="24"/>
                <w:szCs w:val="24"/>
              </w:rPr>
            </w:pPr>
            <w:r w:rsidRPr="00331BC0">
              <w:rPr>
                <w:rFonts w:ascii="Calibri" w:eastAsia="Times New Roman" w:hAnsi="Calibri" w:cs="Calibri"/>
                <w:color w:val="000000"/>
              </w:rPr>
              <w:t>3.700,00 €</w:t>
            </w:r>
          </w:p>
        </w:tc>
      </w:tr>
      <w:tr w:rsidR="00331BC0" w:rsidRPr="00331BC0" w:rsidTr="00EF0090">
        <w:trPr>
          <w:trHeight w:val="9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2</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Α΄ ΔΗΜΟΤΙΚΟΣ ΒΡΕΦΙΚΟΣ ΣΤΑΘΜΟΣ ΛΕΥΚΙΜΜΑΙΩΝ</w:t>
            </w:r>
          </w:p>
        </w:tc>
        <w:tc>
          <w:tcPr>
            <w:tcW w:w="2738"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Θέση </w:t>
            </w:r>
            <w:proofErr w:type="spellStart"/>
            <w:r w:rsidRPr="00331BC0">
              <w:rPr>
                <w:rFonts w:ascii="Calibri" w:eastAsia="Times New Roman" w:hAnsi="Calibri" w:cs="Calibri"/>
                <w:color w:val="000000"/>
              </w:rPr>
              <w:t>Ριγγλάδες</w:t>
            </w:r>
            <w:proofErr w:type="spellEnd"/>
            <w:r w:rsidRPr="00331BC0">
              <w:rPr>
                <w:rFonts w:ascii="Calibri" w:eastAsia="Times New Roman" w:hAnsi="Calibri" w:cs="Calibri"/>
                <w:color w:val="000000"/>
              </w:rPr>
              <w:t xml:space="preserve"> Δ.Ε. </w:t>
            </w:r>
            <w:proofErr w:type="spellStart"/>
            <w:r w:rsidRPr="00331BC0">
              <w:rPr>
                <w:rFonts w:ascii="Calibri" w:eastAsia="Times New Roman" w:hAnsi="Calibri" w:cs="Calibri"/>
                <w:color w:val="000000"/>
              </w:rPr>
              <w:t>Λευκιμμαίων</w:t>
            </w:r>
            <w:proofErr w:type="spellEnd"/>
            <w:r w:rsidRPr="00331BC0">
              <w:rPr>
                <w:rFonts w:ascii="Calibri" w:eastAsia="Times New Roman" w:hAnsi="Calibri" w:cs="Calibri"/>
                <w:color w:val="000000"/>
              </w:rPr>
              <w:t xml:space="preserve"> / 26620-23375</w:t>
            </w:r>
          </w:p>
        </w:tc>
        <w:tc>
          <w:tcPr>
            <w:tcW w:w="2575"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ΔΕΛΛΗ ΜΑΡΙΑ</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9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3</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ΔΗΜΟΤΙΚΟΣ ΒΡΕΦΟΝΗΠΙΑΚΟΣ ΣΤΑΘΜΟΣ ΜΕΛΙΤΕΙΕΩΝ</w:t>
            </w:r>
          </w:p>
        </w:tc>
        <w:tc>
          <w:tcPr>
            <w:tcW w:w="2738"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Άγιος Ματθαίος Δ.Ε. </w:t>
            </w:r>
            <w:proofErr w:type="spellStart"/>
            <w:r w:rsidRPr="00331BC0">
              <w:rPr>
                <w:rFonts w:ascii="Calibri" w:eastAsia="Times New Roman" w:hAnsi="Calibri" w:cs="Calibri"/>
                <w:color w:val="000000"/>
              </w:rPr>
              <w:t>Μελιτειέων</w:t>
            </w:r>
            <w:proofErr w:type="spellEnd"/>
            <w:r w:rsidRPr="00331BC0">
              <w:rPr>
                <w:rFonts w:ascii="Calibri" w:eastAsia="Times New Roman" w:hAnsi="Calibri" w:cs="Calibri"/>
                <w:color w:val="000000"/>
              </w:rPr>
              <w:t xml:space="preserve"> / 26610-75104</w:t>
            </w:r>
          </w:p>
        </w:tc>
        <w:tc>
          <w:tcPr>
            <w:tcW w:w="2575"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ΜΠΟΓΔΟΥ ΠΗΝΕΛΟΠΗ</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r w:rsidR="00331BC0" w:rsidRPr="00331BC0" w:rsidTr="00EF0090">
        <w:trPr>
          <w:trHeight w:val="6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331BC0" w:rsidRPr="00331BC0" w:rsidRDefault="00331BC0" w:rsidP="00331BC0">
            <w:pPr>
              <w:spacing w:after="0" w:line="240" w:lineRule="auto"/>
              <w:jc w:val="right"/>
              <w:rPr>
                <w:rFonts w:ascii="Calibri" w:eastAsia="Times New Roman" w:hAnsi="Calibri" w:cs="Calibri"/>
                <w:color w:val="000000"/>
                <w:sz w:val="24"/>
                <w:szCs w:val="24"/>
              </w:rPr>
            </w:pPr>
            <w:r w:rsidRPr="00331BC0">
              <w:rPr>
                <w:rFonts w:ascii="Calibri" w:eastAsia="Times New Roman" w:hAnsi="Calibri" w:cs="Calibri"/>
                <w:color w:val="000000"/>
              </w:rPr>
              <w:t>4</w:t>
            </w:r>
          </w:p>
        </w:tc>
        <w:tc>
          <w:tcPr>
            <w:tcW w:w="2413"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ΔΗΜΟΤΙΚΟΣ ΠΑΙΔΙΚΟΣ ΣΤΑΘΜΟΣ ΚΟΡΙΣΣΙΩΝ</w:t>
            </w:r>
          </w:p>
        </w:tc>
        <w:tc>
          <w:tcPr>
            <w:tcW w:w="2738"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 xml:space="preserve">Περιβόλι Δ.Ε. </w:t>
            </w:r>
            <w:proofErr w:type="spellStart"/>
            <w:r w:rsidRPr="00331BC0">
              <w:rPr>
                <w:rFonts w:ascii="Calibri" w:eastAsia="Times New Roman" w:hAnsi="Calibri" w:cs="Calibri"/>
                <w:color w:val="000000"/>
              </w:rPr>
              <w:t>Κορισσίων</w:t>
            </w:r>
            <w:proofErr w:type="spellEnd"/>
            <w:r w:rsidRPr="00331BC0">
              <w:rPr>
                <w:rFonts w:ascii="Calibri" w:eastAsia="Times New Roman" w:hAnsi="Calibri" w:cs="Calibri"/>
                <w:color w:val="000000"/>
              </w:rPr>
              <w:t xml:space="preserve"> / 26620-22261</w:t>
            </w:r>
          </w:p>
        </w:tc>
        <w:tc>
          <w:tcPr>
            <w:tcW w:w="2575" w:type="dxa"/>
            <w:tcBorders>
              <w:top w:val="nil"/>
              <w:left w:val="nil"/>
              <w:bottom w:val="single" w:sz="4" w:space="0" w:color="auto"/>
              <w:right w:val="single" w:sz="4" w:space="0" w:color="auto"/>
            </w:tcBorders>
            <w:shd w:val="clear" w:color="auto" w:fill="auto"/>
            <w:vAlign w:val="bottom"/>
            <w:hideMark/>
          </w:tcPr>
          <w:p w:rsidR="00331BC0" w:rsidRPr="00331BC0" w:rsidRDefault="00331BC0" w:rsidP="00331BC0">
            <w:pPr>
              <w:spacing w:after="0" w:line="240" w:lineRule="auto"/>
              <w:rPr>
                <w:rFonts w:ascii="Calibri" w:eastAsia="Times New Roman" w:hAnsi="Calibri" w:cs="Calibri"/>
                <w:color w:val="000000"/>
                <w:sz w:val="24"/>
                <w:szCs w:val="24"/>
              </w:rPr>
            </w:pPr>
            <w:r w:rsidRPr="00331BC0">
              <w:rPr>
                <w:rFonts w:ascii="Calibri" w:eastAsia="Times New Roman" w:hAnsi="Calibri" w:cs="Calibri"/>
                <w:color w:val="000000"/>
              </w:rPr>
              <w:t>ΑΣΠΙΩΤΗ ΜΑΡΙΑ</w:t>
            </w:r>
          </w:p>
        </w:tc>
        <w:tc>
          <w:tcPr>
            <w:tcW w:w="1635" w:type="dxa"/>
            <w:vMerge/>
            <w:tcBorders>
              <w:top w:val="nil"/>
              <w:left w:val="single" w:sz="4" w:space="0" w:color="auto"/>
              <w:bottom w:val="single" w:sz="4" w:space="0" w:color="auto"/>
              <w:right w:val="single" w:sz="4" w:space="0" w:color="auto"/>
            </w:tcBorders>
            <w:vAlign w:val="center"/>
            <w:hideMark/>
          </w:tcPr>
          <w:p w:rsidR="00331BC0" w:rsidRPr="00331BC0" w:rsidRDefault="00331BC0" w:rsidP="00331BC0">
            <w:pPr>
              <w:spacing w:after="0" w:line="240" w:lineRule="auto"/>
              <w:rPr>
                <w:rFonts w:ascii="Calibri" w:eastAsia="Times New Roman" w:hAnsi="Calibri" w:cs="Calibri"/>
                <w:color w:val="000000"/>
                <w:sz w:val="24"/>
                <w:szCs w:val="24"/>
              </w:rPr>
            </w:pPr>
          </w:p>
        </w:tc>
      </w:tr>
    </w:tbl>
    <w:p w:rsidR="00331BC0" w:rsidRPr="00331BC0" w:rsidRDefault="00331BC0" w:rsidP="00331BC0">
      <w:pPr>
        <w:autoSpaceDE w:val="0"/>
        <w:autoSpaceDN w:val="0"/>
        <w:adjustRightInd w:val="0"/>
        <w:spacing w:after="0" w:line="240" w:lineRule="auto"/>
        <w:jc w:val="center"/>
        <w:rPr>
          <w:rFonts w:ascii="Arial" w:eastAsiaTheme="minorHAnsi" w:hAnsi="Arial" w:cs="Arial"/>
          <w:b/>
          <w:color w:val="000000"/>
          <w:sz w:val="23"/>
          <w:szCs w:val="23"/>
          <w:lang w:eastAsia="en-US"/>
        </w:rPr>
      </w:pPr>
    </w:p>
    <w:p w:rsidR="00331BC0" w:rsidRPr="00331BC0" w:rsidRDefault="00331BC0" w:rsidP="00331BC0">
      <w:pPr>
        <w:autoSpaceDE w:val="0"/>
        <w:autoSpaceDN w:val="0"/>
        <w:adjustRightInd w:val="0"/>
        <w:spacing w:after="0" w:line="240" w:lineRule="auto"/>
        <w:rPr>
          <w:rFonts w:ascii="Arial" w:eastAsiaTheme="minorHAnsi" w:hAnsi="Arial" w:cs="Arial"/>
          <w:b/>
          <w:color w:val="000000"/>
          <w:sz w:val="23"/>
          <w:szCs w:val="23"/>
          <w:lang w:eastAsia="en-US"/>
        </w:rPr>
      </w:pP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Ο χώρος υπηρεσιών του  Παιδιάτρου θα είναι τα κτίρια των Παιδικών, Βρεφικών και Βρεφονηπιακών Σταθμών του Ν.Π.Δ.Δ «Ο.Κ.Π.Π.Δ.Κ.» με βάση τον ανωτέρω πίνακα.</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Η αναφερόμενη τιμή διαμορφώθηκε μετά από έρευνα που έκανε το τμήμα Προμηθειών στις τρέχουσες τιμές εμπορίου σε αντίστοιχο είδος.</w:t>
      </w:r>
    </w:p>
    <w:p w:rsidR="00331BC0" w:rsidRPr="00331BC0" w:rsidRDefault="00331BC0" w:rsidP="00331BC0">
      <w:pPr>
        <w:autoSpaceDE w:val="0"/>
        <w:autoSpaceDN w:val="0"/>
        <w:adjustRightInd w:val="0"/>
        <w:spacing w:after="0" w:line="240" w:lineRule="auto"/>
        <w:jc w:val="both"/>
        <w:rPr>
          <w:rFonts w:ascii="Arial" w:eastAsiaTheme="minorHAnsi" w:hAnsi="Arial" w:cs="Arial"/>
          <w:b/>
          <w:color w:val="000000"/>
          <w:sz w:val="23"/>
          <w:szCs w:val="23"/>
          <w:lang w:eastAsia="en-US"/>
        </w:rPr>
      </w:pPr>
      <w:r w:rsidRPr="00331BC0">
        <w:rPr>
          <w:rFonts w:ascii="Arial" w:eastAsiaTheme="minorHAnsi" w:hAnsi="Arial" w:cs="Arial"/>
          <w:b/>
          <w:color w:val="000000"/>
          <w:sz w:val="23"/>
          <w:szCs w:val="23"/>
          <w:lang w:eastAsia="en-US"/>
        </w:rPr>
        <w:t xml:space="preserve">Η ενδεικτική δαπάνη υπολογίζεται στο ποσό των 15.200,00 € συνολικά και για τις τρείς Ομάδες και </w:t>
      </w:r>
      <w:r w:rsidR="00991F10">
        <w:rPr>
          <w:rFonts w:ascii="Arial" w:eastAsiaTheme="minorHAnsi" w:hAnsi="Arial" w:cs="Arial"/>
          <w:b/>
          <w:color w:val="000000"/>
          <w:sz w:val="23"/>
          <w:szCs w:val="23"/>
          <w:lang w:eastAsia="en-US"/>
        </w:rPr>
        <w:t>θα βαρύνει τον Κ.Α. 00.6117.02 "</w:t>
      </w:r>
      <w:r w:rsidRPr="00331BC0">
        <w:rPr>
          <w:rFonts w:ascii="Arial" w:eastAsiaTheme="minorHAnsi" w:hAnsi="Arial" w:cs="Arial"/>
          <w:b/>
          <w:color w:val="000000"/>
          <w:sz w:val="23"/>
          <w:szCs w:val="23"/>
          <w:lang w:eastAsia="en-US"/>
        </w:rPr>
        <w:t>Λοιπές αμοιβές λοιπών εκτελούντων ειδικές υπηρεσίες με την ιδιό</w:t>
      </w:r>
      <w:r w:rsidR="00991F10">
        <w:rPr>
          <w:rFonts w:ascii="Arial" w:eastAsiaTheme="minorHAnsi" w:hAnsi="Arial" w:cs="Arial"/>
          <w:b/>
          <w:color w:val="000000"/>
          <w:sz w:val="23"/>
          <w:szCs w:val="23"/>
          <w:lang w:eastAsia="en-US"/>
        </w:rPr>
        <w:t>τητα του ελευθέρου επαγγελματία"</w:t>
      </w:r>
      <w:r w:rsidRPr="00331BC0">
        <w:rPr>
          <w:rFonts w:ascii="Arial" w:eastAsiaTheme="minorHAnsi" w:hAnsi="Arial" w:cs="Arial"/>
          <w:b/>
          <w:color w:val="000000"/>
          <w:sz w:val="23"/>
          <w:szCs w:val="23"/>
          <w:lang w:eastAsia="en-US"/>
        </w:rPr>
        <w:t xml:space="preserve"> του προϋπολογισμού του έτους 2019.</w:t>
      </w:r>
    </w:p>
    <w:p w:rsidR="00331BC0" w:rsidRPr="00331BC0" w:rsidRDefault="00331BC0" w:rsidP="00331BC0">
      <w:pPr>
        <w:autoSpaceDE w:val="0"/>
        <w:autoSpaceDN w:val="0"/>
        <w:adjustRightInd w:val="0"/>
        <w:spacing w:after="0" w:line="240" w:lineRule="auto"/>
        <w:jc w:val="both"/>
        <w:rPr>
          <w:rFonts w:ascii="Arial" w:eastAsiaTheme="minorHAnsi" w:hAnsi="Arial" w:cs="Arial"/>
          <w:b/>
          <w:color w:val="000000"/>
          <w:sz w:val="23"/>
          <w:szCs w:val="23"/>
          <w:lang w:eastAsia="en-US"/>
        </w:rPr>
      </w:pPr>
    </w:p>
    <w:p w:rsidR="00331BC0" w:rsidRPr="00331BC0" w:rsidRDefault="00331BC0" w:rsidP="00331BC0">
      <w:pPr>
        <w:autoSpaceDE w:val="0"/>
        <w:autoSpaceDN w:val="0"/>
        <w:adjustRightInd w:val="0"/>
        <w:spacing w:after="0" w:line="240" w:lineRule="auto"/>
        <w:rPr>
          <w:rFonts w:ascii="Arial" w:eastAsiaTheme="minorHAnsi" w:hAnsi="Arial" w:cs="Arial"/>
          <w:b/>
          <w:color w:val="000000"/>
          <w:sz w:val="23"/>
          <w:szCs w:val="23"/>
          <w:lang w:eastAsia="en-US"/>
        </w:rPr>
      </w:pPr>
      <w:r w:rsidRPr="00331BC0">
        <w:rPr>
          <w:rFonts w:ascii="Arial" w:eastAsiaTheme="minorHAnsi" w:hAnsi="Arial" w:cs="Arial"/>
          <w:b/>
          <w:color w:val="000000"/>
          <w:sz w:val="23"/>
          <w:szCs w:val="23"/>
          <w:lang w:eastAsia="en-US"/>
        </w:rPr>
        <w:t>ΚΑΘΗΚΟΝΤΑ ΙΑΤΡΟΥ</w:t>
      </w:r>
    </w:p>
    <w:p w:rsidR="00331BC0" w:rsidRPr="00331BC0" w:rsidRDefault="00331BC0" w:rsidP="00331BC0">
      <w:pPr>
        <w:autoSpaceDE w:val="0"/>
        <w:autoSpaceDN w:val="0"/>
        <w:adjustRightInd w:val="0"/>
        <w:spacing w:after="0" w:line="240" w:lineRule="auto"/>
        <w:rPr>
          <w:rFonts w:ascii="Arial" w:eastAsiaTheme="minorHAnsi" w:hAnsi="Arial" w:cs="Arial"/>
          <w:b/>
          <w:color w:val="000000"/>
          <w:sz w:val="23"/>
          <w:szCs w:val="23"/>
          <w:lang w:eastAsia="en-US"/>
        </w:rPr>
      </w:pPr>
      <w:r w:rsidRPr="00331BC0">
        <w:rPr>
          <w:rFonts w:ascii="Arial" w:eastAsiaTheme="minorHAnsi" w:hAnsi="Arial" w:cs="Arial"/>
          <w:color w:val="000000"/>
          <w:sz w:val="23"/>
          <w:szCs w:val="23"/>
          <w:lang w:eastAsia="en-US"/>
        </w:rPr>
        <w:lastRenderedPageBreak/>
        <w:t xml:space="preserve">1.1. Τηρεί τον ελάχιστο αριθμό επισκέψεων που θα είναι δύο φορές το μήνα και θα πρέπει να εξετάζονται τα παιδιά.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1.2. Υποβάλλει σε ιατρική εξέταση κατά τακτά διαστήματα όλα τα παιδιά και παρακολουθεί τη διανοητική και σωματική τους ανάπτυξη. Σε συνεργασία με τους γονείς ελέγχει για την τήρηση των υποχρεώσεων των εμβολιασμών τους και εξετάζει έκτακτα περιστατικά μετά από υπόδειξη των γονέων ή των διδασκόντων.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1.3. Τηρεί τις καρτέλες παρακολούθησης της υγείας των παιδιών υπό το πρίσμα του ιατρικού απορρήτου και για σοβαρά ζητήματα υγείας έρχεται σε επικοινωνία πρώτα με τους γονείς και ενημερώνει τη Διεύθυνση Κοινωνικών Υπηρεσιών.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1.4. Υποδεικνύει τα μέτρα που πρέπει να λαμβάνονται για την υγιεινή των παιδιών καθώς και για την άψογη υγειονομική κατάσταση του Σταθμού.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1.5. Διατηρεί στο Σταθμό φαρμακείο με τα κατά την κρίση του απαραίτητα φάρμακα και εκπαιδεύει για την παροχή πρώτων βοηθειών δύο, κατά την κρίση του καταλληλότερους υπαλλήλους από το διδακτικό ή διοικητικό προσωπικό. Ελέγχει κατά διαστήματα την καλή κατάσταση του φαρμακείου και είναι υπεύθυνος </w:t>
      </w:r>
      <w:proofErr w:type="spellStart"/>
      <w:r w:rsidRPr="00331BC0">
        <w:rPr>
          <w:rFonts w:ascii="Arial" w:eastAsiaTheme="minorHAnsi" w:hAnsi="Arial" w:cs="Arial"/>
          <w:color w:val="000000"/>
          <w:sz w:val="23"/>
          <w:szCs w:val="23"/>
          <w:lang w:eastAsia="en-US"/>
        </w:rPr>
        <w:t>γι΄</w:t>
      </w:r>
      <w:proofErr w:type="spellEnd"/>
      <w:r w:rsidRPr="00331BC0">
        <w:rPr>
          <w:rFonts w:ascii="Arial" w:eastAsiaTheme="minorHAnsi" w:hAnsi="Arial" w:cs="Arial"/>
          <w:color w:val="000000"/>
          <w:sz w:val="23"/>
          <w:szCs w:val="23"/>
          <w:lang w:eastAsia="en-US"/>
        </w:rPr>
        <w:t xml:space="preserve"> αυτήν.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1.6. Υποδεικνύει τα κατάλληλα μέτρα για την προφύλαξη των παιδιών από λοιμώδη νοσήματα και επιδημίες και αναπτύσσει δραστηριότητες αγωγής υγείας για τα παιδιά σε συνεργασία με το προσωπικό και τους γονείς. Προς τούτο καλεί σε συγκεντρώσεις δύο φορές κατά έτος τους γονείς προς ενημέρωση.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1.7. Ελέγχει την υγιεινή και ασφάλεια των χώρων του Παιδικού Σταθμού.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1.8. Εισηγείται για τη δυνατότητα επιστροφής στο Σταθμό παιδιού που απουσίαζε από σοβαρή ασθένεια με βάση το ιατρικό πιστοποιητικό που προσκομίζεται από τους γονείς και τη προσωπική του εξέταση.</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p>
    <w:p w:rsidR="00331BC0" w:rsidRPr="00331BC0" w:rsidRDefault="00331BC0" w:rsidP="00331BC0">
      <w:pPr>
        <w:autoSpaceDE w:val="0"/>
        <w:autoSpaceDN w:val="0"/>
        <w:adjustRightInd w:val="0"/>
        <w:spacing w:after="0" w:line="240" w:lineRule="auto"/>
        <w:jc w:val="both"/>
        <w:rPr>
          <w:rFonts w:ascii="Arial" w:eastAsiaTheme="minorHAnsi" w:hAnsi="Arial" w:cs="Arial"/>
          <w:b/>
          <w:color w:val="000000"/>
          <w:sz w:val="23"/>
          <w:szCs w:val="23"/>
          <w:lang w:eastAsia="en-US"/>
        </w:rPr>
      </w:pPr>
      <w:r w:rsidRPr="00331BC0">
        <w:rPr>
          <w:rFonts w:ascii="Arial" w:eastAsiaTheme="minorHAnsi" w:hAnsi="Arial" w:cs="Arial"/>
          <w:b/>
          <w:color w:val="000000"/>
          <w:sz w:val="23"/>
          <w:szCs w:val="23"/>
          <w:lang w:eastAsia="en-US"/>
        </w:rPr>
        <w:t xml:space="preserve">Σ Υ Γ </w:t>
      </w:r>
      <w:proofErr w:type="spellStart"/>
      <w:r w:rsidRPr="00331BC0">
        <w:rPr>
          <w:rFonts w:ascii="Arial" w:eastAsiaTheme="minorHAnsi" w:hAnsi="Arial" w:cs="Arial"/>
          <w:b/>
          <w:color w:val="000000"/>
          <w:sz w:val="23"/>
          <w:szCs w:val="23"/>
          <w:lang w:eastAsia="en-US"/>
        </w:rPr>
        <w:t>Γ</w:t>
      </w:r>
      <w:proofErr w:type="spellEnd"/>
      <w:r w:rsidRPr="00331BC0">
        <w:rPr>
          <w:rFonts w:ascii="Arial" w:eastAsiaTheme="minorHAnsi" w:hAnsi="Arial" w:cs="Arial"/>
          <w:b/>
          <w:color w:val="000000"/>
          <w:sz w:val="23"/>
          <w:szCs w:val="23"/>
          <w:lang w:eastAsia="en-US"/>
        </w:rPr>
        <w:t xml:space="preserve"> Ρ Α Φ Η  Υ Π Ο Χ Ρ Ε Ω Σ Ε Ω Ν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Ασκεί τη γενική επίβλεψη για την υγεία των βρεφών και των νηπίων. Υποχρέωση είναι να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α) Συμμορφώνεται προς τις υποχρεώσεις που προκύπτουν από τις κείμενες διατάξεις για την υγεία αυτών και την υγειονομική κατάσταση της μονάδας.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β) Τηρεί και ενημερώνει την κάρτα υγείας βρεφών της μονάδας.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γ) Ο ελάχιστος αριθμός επισκέψεων θα είναι δύο φορές το μήνα και θα πρέπει να εξετάζονται τα παιδιά,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ε) Κάθε φορά που κάποιο παιδί είναι αδιάθετο, θα πρέπει ο παιδίατρος να κρίνει αν το παιδί μπορεί να παραμείνει ή να αναρρώσει εκτός παιδικού και βρεφονηπιακού σταθμού καθώς και το χρόνο ανάρρωσης.</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p>
    <w:p w:rsidR="00331BC0" w:rsidRPr="00331BC0" w:rsidRDefault="00331BC0" w:rsidP="00331BC0">
      <w:pPr>
        <w:autoSpaceDE w:val="0"/>
        <w:autoSpaceDN w:val="0"/>
        <w:adjustRightInd w:val="0"/>
        <w:spacing w:after="0" w:line="240" w:lineRule="auto"/>
        <w:jc w:val="both"/>
        <w:rPr>
          <w:rFonts w:ascii="Arial" w:eastAsiaTheme="minorHAnsi" w:hAnsi="Arial" w:cs="Arial"/>
          <w:b/>
          <w:color w:val="000000" w:themeColor="text1"/>
          <w:sz w:val="23"/>
          <w:szCs w:val="23"/>
          <w:lang w:eastAsia="en-US"/>
        </w:rPr>
      </w:pPr>
      <w:r w:rsidRPr="00331BC0">
        <w:rPr>
          <w:rFonts w:ascii="Arial" w:eastAsiaTheme="minorHAnsi" w:hAnsi="Arial" w:cs="Arial"/>
          <w:b/>
          <w:color w:val="000000" w:themeColor="text1"/>
          <w:sz w:val="23"/>
          <w:szCs w:val="23"/>
          <w:lang w:eastAsia="en-US"/>
        </w:rPr>
        <w:t xml:space="preserve">ΔΙΑΡΚΕΙΑ ΠΑΡΟΧΗΣ ΥΠΗΡΕΣΙΩΝ </w:t>
      </w:r>
    </w:p>
    <w:p w:rsidR="00331BC0" w:rsidRPr="00331BC0" w:rsidRDefault="00331BC0" w:rsidP="000D60A1">
      <w:pPr>
        <w:autoSpaceDE w:val="0"/>
        <w:autoSpaceDN w:val="0"/>
        <w:adjustRightInd w:val="0"/>
        <w:spacing w:after="0" w:line="240" w:lineRule="auto"/>
        <w:jc w:val="both"/>
        <w:rPr>
          <w:rFonts w:ascii="Arial" w:eastAsiaTheme="minorHAnsi" w:hAnsi="Arial" w:cs="Arial"/>
          <w:color w:val="FF0000"/>
          <w:sz w:val="23"/>
          <w:szCs w:val="23"/>
          <w:lang w:eastAsia="en-US"/>
        </w:rPr>
      </w:pPr>
      <w:r w:rsidRPr="00331BC0">
        <w:rPr>
          <w:rFonts w:ascii="Arial" w:eastAsiaTheme="minorHAnsi" w:hAnsi="Arial" w:cs="Arial"/>
          <w:color w:val="000000" w:themeColor="text1"/>
          <w:sz w:val="23"/>
          <w:szCs w:val="23"/>
          <w:lang w:eastAsia="en-US"/>
        </w:rPr>
        <w:t xml:space="preserve">Η  διάρκεια υλοποίησης του αντικειμένου της σύμβασης ανέρχεται, βάση της λειτουργίας των Παιδικών και Βρεφονηπιακών Σταθμών </w:t>
      </w:r>
      <w:r w:rsidR="000D60A1">
        <w:rPr>
          <w:rFonts w:ascii="Arial" w:eastAsiaTheme="minorHAnsi" w:hAnsi="Arial" w:cs="Arial"/>
          <w:color w:val="000000" w:themeColor="text1"/>
          <w:sz w:val="23"/>
          <w:szCs w:val="23"/>
          <w:lang w:eastAsia="en-US"/>
        </w:rPr>
        <w:t>από την υπογραφή της σύμβασης για έντεκα μήνες.</w:t>
      </w:r>
    </w:p>
    <w:p w:rsidR="00331BC0" w:rsidRPr="00331BC0" w:rsidRDefault="00331BC0" w:rsidP="00331BC0">
      <w:pPr>
        <w:autoSpaceDE w:val="0"/>
        <w:autoSpaceDN w:val="0"/>
        <w:adjustRightInd w:val="0"/>
        <w:spacing w:after="0" w:line="240" w:lineRule="auto"/>
        <w:rPr>
          <w:rFonts w:ascii="Arial" w:eastAsiaTheme="minorHAnsi" w:hAnsi="Arial" w:cs="Arial"/>
          <w:color w:val="000000"/>
          <w:sz w:val="23"/>
          <w:szCs w:val="23"/>
          <w:lang w:eastAsia="en-US"/>
        </w:rPr>
      </w:pPr>
    </w:p>
    <w:p w:rsidR="00331BC0" w:rsidRPr="00331BC0" w:rsidRDefault="00331BC0" w:rsidP="00331BC0">
      <w:pPr>
        <w:autoSpaceDE w:val="0"/>
        <w:autoSpaceDN w:val="0"/>
        <w:adjustRightInd w:val="0"/>
        <w:spacing w:after="0" w:line="240" w:lineRule="auto"/>
        <w:rPr>
          <w:rFonts w:ascii="Arial" w:eastAsiaTheme="minorHAnsi" w:hAnsi="Arial" w:cs="Arial"/>
          <w:b/>
          <w:color w:val="000000"/>
          <w:sz w:val="23"/>
          <w:szCs w:val="23"/>
          <w:lang w:eastAsia="en-US"/>
        </w:rPr>
      </w:pPr>
      <w:r w:rsidRPr="00331BC0">
        <w:rPr>
          <w:rFonts w:ascii="Arial" w:eastAsiaTheme="minorHAnsi" w:hAnsi="Arial" w:cs="Arial"/>
          <w:b/>
          <w:color w:val="000000"/>
          <w:sz w:val="23"/>
          <w:szCs w:val="23"/>
          <w:lang w:eastAsia="en-US"/>
        </w:rPr>
        <w:t>ΑΠΑΙΤΟΥΜΕΝΑ ΚΥΡΙΑ ΠΡΟΣΟΝΤΑ – ΔΙΚΑΙΟΛΟΓΗΤΙΚΑ</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α) Άδεια άσκησης ιατρικού επαγγέλματος.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β) Οποιοδήποτε πτυχίο ή δίπλωμα ΑΕΙ ή δίπλωμα του Ελληνικού Ανοικτού Πανεπιστημίου ή των Προγραμμάτων Σπουδών Επιλογής ΑΕΙ της ημεδαπής ή άλλος ισότιμος τίτλος σχολών της αλλοδαπής βάσει του οποίου χορηγήθηκε η ανωτέρω άδεια άσκησης επαγγέλματος.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γ) Άδεια τίτλου ειδικότητας παιδιάτρου από την αρμόδια Ελληνική Αρχή.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δ) Βεβαίωση ιδιότητας μέλους Ιατρικού Συλλόγου.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r w:rsidRPr="00331BC0">
        <w:rPr>
          <w:rFonts w:ascii="Arial" w:eastAsiaTheme="minorHAnsi" w:hAnsi="Arial" w:cs="Arial"/>
          <w:color w:val="000000"/>
          <w:sz w:val="23"/>
          <w:szCs w:val="23"/>
          <w:lang w:eastAsia="en-US"/>
        </w:rPr>
        <w:t xml:space="preserve">ε) Εκπλήρωση της υποχρεωτικής άσκησης υπηρεσίας υπαίθρου, αποδεικνυόμενη με βεβαίωση του Υπουργείου Υγείας και Πρόνοιας. </w:t>
      </w:r>
    </w:p>
    <w:p w:rsidR="00331BC0" w:rsidRPr="00331BC0" w:rsidRDefault="00331BC0" w:rsidP="00331BC0">
      <w:pPr>
        <w:autoSpaceDE w:val="0"/>
        <w:autoSpaceDN w:val="0"/>
        <w:adjustRightInd w:val="0"/>
        <w:spacing w:after="0" w:line="240" w:lineRule="auto"/>
        <w:jc w:val="both"/>
        <w:rPr>
          <w:rFonts w:ascii="Arial" w:eastAsiaTheme="minorHAnsi" w:hAnsi="Arial" w:cs="Arial"/>
          <w:color w:val="000000"/>
          <w:sz w:val="23"/>
          <w:szCs w:val="23"/>
          <w:lang w:eastAsia="en-US"/>
        </w:rPr>
      </w:pPr>
    </w:p>
    <w:p w:rsidR="00331BC0" w:rsidRPr="00331BC0" w:rsidRDefault="00331BC0" w:rsidP="00331BC0">
      <w:pPr>
        <w:autoSpaceDE w:val="0"/>
        <w:autoSpaceDN w:val="0"/>
        <w:adjustRightInd w:val="0"/>
        <w:spacing w:after="0" w:line="240" w:lineRule="auto"/>
        <w:rPr>
          <w:rFonts w:ascii="Arial" w:eastAsiaTheme="minorHAnsi" w:hAnsi="Arial" w:cs="Arial"/>
          <w:color w:val="000000"/>
          <w:sz w:val="23"/>
          <w:szCs w:val="23"/>
          <w:lang w:eastAsia="en-US"/>
        </w:rPr>
      </w:pPr>
    </w:p>
    <w:p w:rsidR="00331BC0" w:rsidRPr="00331BC0" w:rsidRDefault="00331BC0" w:rsidP="00331BC0">
      <w:pPr>
        <w:autoSpaceDE w:val="0"/>
        <w:autoSpaceDN w:val="0"/>
        <w:adjustRightInd w:val="0"/>
        <w:spacing w:after="0" w:line="240" w:lineRule="auto"/>
        <w:jc w:val="center"/>
        <w:rPr>
          <w:rFonts w:ascii="Arial" w:eastAsiaTheme="minorHAnsi" w:hAnsi="Arial" w:cs="Arial"/>
          <w:color w:val="000000"/>
          <w:sz w:val="23"/>
          <w:szCs w:val="23"/>
          <w:lang w:eastAsia="en-US"/>
        </w:rPr>
      </w:pPr>
    </w:p>
    <w:p w:rsidR="00331BC0" w:rsidRPr="00331BC0" w:rsidRDefault="00331BC0" w:rsidP="00331BC0">
      <w:pPr>
        <w:autoSpaceDE w:val="0"/>
        <w:autoSpaceDN w:val="0"/>
        <w:adjustRightInd w:val="0"/>
        <w:spacing w:after="0" w:line="240" w:lineRule="auto"/>
        <w:jc w:val="center"/>
        <w:rPr>
          <w:rFonts w:ascii="Arial" w:eastAsiaTheme="minorHAnsi" w:hAnsi="Arial" w:cs="Arial"/>
          <w:color w:val="000000"/>
          <w:sz w:val="23"/>
          <w:szCs w:val="23"/>
          <w:lang w:eastAsia="en-US"/>
        </w:rPr>
      </w:pPr>
    </w:p>
    <w:p w:rsidR="00331BC0" w:rsidRPr="00331BC0" w:rsidRDefault="00331BC0" w:rsidP="00331BC0">
      <w:pPr>
        <w:spacing w:after="0" w:line="240" w:lineRule="auto"/>
        <w:jc w:val="both"/>
        <w:rPr>
          <w:rFonts w:ascii="Tahoma" w:hAnsi="Tahoma" w:cs="Tahoma"/>
          <w:color w:val="000000" w:themeColor="text1"/>
        </w:rPr>
      </w:pPr>
      <w:r w:rsidRPr="00331BC0">
        <w:rPr>
          <w:rFonts w:ascii="Tahoma" w:hAnsi="Tahoma" w:cs="Tahoma"/>
          <w:color w:val="000000" w:themeColor="text1"/>
        </w:rPr>
        <w:t xml:space="preserve">           Η </w:t>
      </w:r>
      <w:proofErr w:type="spellStart"/>
      <w:r w:rsidRPr="00331BC0">
        <w:rPr>
          <w:rFonts w:ascii="Tahoma" w:hAnsi="Tahoma" w:cs="Tahoma"/>
          <w:color w:val="000000" w:themeColor="text1"/>
        </w:rPr>
        <w:t>Συντάξασα</w:t>
      </w:r>
      <w:proofErr w:type="spellEnd"/>
      <w:r w:rsidRPr="00331BC0">
        <w:rPr>
          <w:rFonts w:ascii="Tahoma" w:hAnsi="Tahoma" w:cs="Tahoma"/>
          <w:color w:val="000000" w:themeColor="text1"/>
        </w:rPr>
        <w:tab/>
      </w:r>
      <w:r w:rsidRPr="00331BC0">
        <w:rPr>
          <w:rFonts w:ascii="Tahoma" w:hAnsi="Tahoma" w:cs="Tahoma"/>
          <w:color w:val="000000" w:themeColor="text1"/>
        </w:rPr>
        <w:tab/>
      </w:r>
      <w:r w:rsidRPr="00331BC0">
        <w:rPr>
          <w:rFonts w:ascii="Tahoma" w:hAnsi="Tahoma" w:cs="Tahoma"/>
          <w:color w:val="000000" w:themeColor="text1"/>
        </w:rPr>
        <w:tab/>
      </w:r>
      <w:r w:rsidRPr="00331BC0">
        <w:rPr>
          <w:rFonts w:ascii="Tahoma" w:hAnsi="Tahoma" w:cs="Tahoma"/>
          <w:color w:val="000000" w:themeColor="text1"/>
        </w:rPr>
        <w:tab/>
      </w:r>
      <w:r w:rsidRPr="00331BC0">
        <w:rPr>
          <w:rFonts w:ascii="Tahoma" w:hAnsi="Tahoma" w:cs="Tahoma"/>
          <w:color w:val="000000" w:themeColor="text1"/>
        </w:rPr>
        <w:tab/>
        <w:t xml:space="preserve">                  Θεωρήθηκε</w:t>
      </w:r>
    </w:p>
    <w:p w:rsidR="00331BC0" w:rsidRPr="00331BC0" w:rsidRDefault="00331BC0" w:rsidP="00331BC0">
      <w:pPr>
        <w:spacing w:after="0" w:line="240" w:lineRule="auto"/>
        <w:ind w:left="1440"/>
        <w:jc w:val="both"/>
        <w:rPr>
          <w:rFonts w:ascii="Tahoma" w:hAnsi="Tahoma" w:cs="Tahoma"/>
          <w:color w:val="000000" w:themeColor="text1"/>
        </w:rPr>
      </w:pPr>
    </w:p>
    <w:p w:rsidR="00331BC0" w:rsidRPr="00331BC0" w:rsidRDefault="00331BC0" w:rsidP="00331BC0">
      <w:pPr>
        <w:autoSpaceDE w:val="0"/>
        <w:autoSpaceDN w:val="0"/>
        <w:adjustRightInd w:val="0"/>
        <w:spacing w:after="0" w:line="240" w:lineRule="auto"/>
        <w:rPr>
          <w:rFonts w:ascii="Tahoma" w:hAnsi="Tahoma" w:cs="Tahoma"/>
          <w:color w:val="000000" w:themeColor="text1"/>
        </w:rPr>
      </w:pPr>
    </w:p>
    <w:p w:rsidR="00331BC0" w:rsidRPr="00331BC0" w:rsidRDefault="00331BC0" w:rsidP="00331BC0">
      <w:pPr>
        <w:autoSpaceDE w:val="0"/>
        <w:autoSpaceDN w:val="0"/>
        <w:adjustRightInd w:val="0"/>
        <w:spacing w:after="0" w:line="240" w:lineRule="auto"/>
        <w:rPr>
          <w:rFonts w:ascii="Tahoma" w:hAnsi="Tahoma" w:cs="Tahoma"/>
          <w:color w:val="000000" w:themeColor="text1"/>
        </w:rPr>
      </w:pPr>
    </w:p>
    <w:p w:rsidR="00331BC0" w:rsidRPr="00331BC0" w:rsidRDefault="00991F10" w:rsidP="00331BC0">
      <w:pPr>
        <w:autoSpaceDE w:val="0"/>
        <w:autoSpaceDN w:val="0"/>
        <w:adjustRightInd w:val="0"/>
        <w:spacing w:after="0" w:line="240" w:lineRule="auto"/>
        <w:rPr>
          <w:rFonts w:ascii="Arial" w:eastAsiaTheme="minorHAnsi" w:hAnsi="Arial" w:cs="Arial"/>
          <w:color w:val="000000"/>
          <w:sz w:val="23"/>
          <w:szCs w:val="23"/>
          <w:lang w:eastAsia="en-US"/>
        </w:rPr>
      </w:pPr>
      <w:r>
        <w:rPr>
          <w:rFonts w:ascii="Tahoma" w:hAnsi="Tahoma" w:cs="Tahoma"/>
          <w:color w:val="000000" w:themeColor="text1"/>
        </w:rPr>
        <w:t xml:space="preserve">          </w:t>
      </w:r>
      <w:proofErr w:type="spellStart"/>
      <w:r w:rsidR="00331BC0" w:rsidRPr="00331BC0">
        <w:rPr>
          <w:rFonts w:ascii="Tahoma" w:hAnsi="Tahoma" w:cs="Tahoma"/>
          <w:color w:val="000000" w:themeColor="text1"/>
        </w:rPr>
        <w:t>Δαφνή</w:t>
      </w:r>
      <w:proofErr w:type="spellEnd"/>
      <w:r w:rsidR="00331BC0" w:rsidRPr="00331BC0">
        <w:rPr>
          <w:rFonts w:ascii="Tahoma" w:hAnsi="Tahoma" w:cs="Tahoma"/>
          <w:color w:val="000000" w:themeColor="text1"/>
        </w:rPr>
        <w:t xml:space="preserve"> Ροζαλία</w:t>
      </w:r>
      <w:r w:rsidR="00331BC0" w:rsidRPr="00331BC0">
        <w:rPr>
          <w:rFonts w:ascii="Tahoma" w:hAnsi="Tahoma" w:cs="Tahoma"/>
          <w:color w:val="000000" w:themeColor="text1"/>
        </w:rPr>
        <w:tab/>
      </w:r>
      <w:r w:rsidR="00331BC0" w:rsidRPr="00331BC0">
        <w:rPr>
          <w:rFonts w:ascii="Tahoma" w:hAnsi="Tahoma" w:cs="Tahoma"/>
          <w:color w:val="000000" w:themeColor="text1"/>
        </w:rPr>
        <w:tab/>
      </w:r>
      <w:r w:rsidR="00331BC0" w:rsidRPr="00331BC0">
        <w:rPr>
          <w:rFonts w:ascii="Tahoma" w:hAnsi="Tahoma" w:cs="Tahoma"/>
          <w:color w:val="000000" w:themeColor="text1"/>
        </w:rPr>
        <w:tab/>
        <w:t xml:space="preserve">                 </w:t>
      </w:r>
      <w:r>
        <w:rPr>
          <w:rFonts w:ascii="Tahoma" w:hAnsi="Tahoma" w:cs="Tahoma"/>
          <w:color w:val="000000" w:themeColor="text1"/>
        </w:rPr>
        <w:t xml:space="preserve"> </w:t>
      </w:r>
      <w:r w:rsidR="00331BC0" w:rsidRPr="00331BC0">
        <w:rPr>
          <w:rFonts w:ascii="Tahoma" w:hAnsi="Tahoma" w:cs="Tahoma"/>
          <w:color w:val="000000" w:themeColor="text1"/>
        </w:rPr>
        <w:t xml:space="preserve">    </w:t>
      </w:r>
      <w:r>
        <w:rPr>
          <w:rFonts w:ascii="Tahoma" w:hAnsi="Tahoma" w:cs="Tahoma"/>
          <w:color w:val="000000" w:themeColor="text1"/>
        </w:rPr>
        <w:t xml:space="preserve">           </w:t>
      </w:r>
      <w:r w:rsidR="00331BC0" w:rsidRPr="00331BC0">
        <w:rPr>
          <w:rFonts w:ascii="Tahoma" w:hAnsi="Tahoma" w:cs="Tahoma"/>
          <w:color w:val="000000" w:themeColor="text1"/>
        </w:rPr>
        <w:t>Ανδριώτη Αναστασία</w:t>
      </w:r>
    </w:p>
    <w:p w:rsidR="00331BC0" w:rsidRPr="00331BC0" w:rsidRDefault="00331BC0" w:rsidP="00331BC0">
      <w:pPr>
        <w:autoSpaceDE w:val="0"/>
        <w:autoSpaceDN w:val="0"/>
        <w:adjustRightInd w:val="0"/>
        <w:spacing w:after="0" w:line="240" w:lineRule="auto"/>
        <w:jc w:val="center"/>
        <w:rPr>
          <w:rFonts w:ascii="Arial" w:eastAsiaTheme="minorHAnsi" w:hAnsi="Arial" w:cs="Arial"/>
          <w:color w:val="000000"/>
          <w:sz w:val="23"/>
          <w:szCs w:val="23"/>
          <w:lang w:eastAsia="en-US"/>
        </w:rPr>
      </w:pPr>
    </w:p>
    <w:p w:rsidR="00331BC0" w:rsidRDefault="00331BC0" w:rsidP="00055D7D">
      <w:pPr>
        <w:autoSpaceDE w:val="0"/>
        <w:autoSpaceDN w:val="0"/>
        <w:adjustRightInd w:val="0"/>
        <w:spacing w:after="0" w:line="240" w:lineRule="auto"/>
        <w:jc w:val="center"/>
        <w:rPr>
          <w:rFonts w:ascii="Tahoma" w:hAnsi="Tahoma" w:cs="Tahoma"/>
          <w:color w:val="000000"/>
        </w:rPr>
      </w:pPr>
    </w:p>
    <w:p w:rsidR="00331BC0" w:rsidRPr="000D3FB2" w:rsidRDefault="00331BC0" w:rsidP="00055D7D">
      <w:pPr>
        <w:autoSpaceDE w:val="0"/>
        <w:autoSpaceDN w:val="0"/>
        <w:adjustRightInd w:val="0"/>
        <w:spacing w:after="0" w:line="240" w:lineRule="auto"/>
        <w:jc w:val="center"/>
        <w:rPr>
          <w:rFonts w:ascii="Tahoma" w:hAnsi="Tahoma" w:cs="Tahoma"/>
          <w:color w:val="000000"/>
        </w:rPr>
      </w:pPr>
    </w:p>
    <w:sectPr w:rsidR="00331BC0" w:rsidRPr="000D3FB2" w:rsidSect="00BA6164">
      <w:pgSz w:w="11906" w:h="16838"/>
      <w:pgMar w:top="1440" w:right="1418"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0681"/>
    <w:multiLevelType w:val="hybridMultilevel"/>
    <w:tmpl w:val="05981B98"/>
    <w:lvl w:ilvl="0" w:tplc="DBACF552">
      <w:start w:val="17"/>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F820C2"/>
    <w:multiLevelType w:val="hybridMultilevel"/>
    <w:tmpl w:val="DBF6FB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FCD55F6"/>
    <w:multiLevelType w:val="hybridMultilevel"/>
    <w:tmpl w:val="4F8647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D6722C9"/>
    <w:multiLevelType w:val="hybridMultilevel"/>
    <w:tmpl w:val="AE603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7782299"/>
    <w:multiLevelType w:val="hybridMultilevel"/>
    <w:tmpl w:val="51628746"/>
    <w:lvl w:ilvl="0" w:tplc="227C3008">
      <w:start w:val="1"/>
      <w:numFmt w:val="decimal"/>
      <w:lvlText w:val="%1."/>
      <w:lvlJc w:val="left"/>
      <w:pPr>
        <w:ind w:left="786" w:hanging="360"/>
      </w:pPr>
      <w:rPr>
        <w:color w:val="00000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nsid w:val="764620DE"/>
    <w:multiLevelType w:val="hybridMultilevel"/>
    <w:tmpl w:val="58D8A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A1D36"/>
    <w:rsid w:val="00004E9F"/>
    <w:rsid w:val="00045F35"/>
    <w:rsid w:val="00055D7D"/>
    <w:rsid w:val="00077856"/>
    <w:rsid w:val="000A02AB"/>
    <w:rsid w:val="000A31DC"/>
    <w:rsid w:val="000D3FB2"/>
    <w:rsid w:val="000D60A1"/>
    <w:rsid w:val="000E1BEE"/>
    <w:rsid w:val="001032DB"/>
    <w:rsid w:val="001750F4"/>
    <w:rsid w:val="00185D30"/>
    <w:rsid w:val="001C1CD0"/>
    <w:rsid w:val="001D6C38"/>
    <w:rsid w:val="001E1F6F"/>
    <w:rsid w:val="001E7A5E"/>
    <w:rsid w:val="001E7B0A"/>
    <w:rsid w:val="001F3E53"/>
    <w:rsid w:val="002D787F"/>
    <w:rsid w:val="002E3633"/>
    <w:rsid w:val="00331BC0"/>
    <w:rsid w:val="0033578E"/>
    <w:rsid w:val="003A1D36"/>
    <w:rsid w:val="003D38B9"/>
    <w:rsid w:val="003F4C83"/>
    <w:rsid w:val="00446DB5"/>
    <w:rsid w:val="004762F2"/>
    <w:rsid w:val="00485E1B"/>
    <w:rsid w:val="004C5952"/>
    <w:rsid w:val="004C5C52"/>
    <w:rsid w:val="004E6647"/>
    <w:rsid w:val="00544589"/>
    <w:rsid w:val="00546385"/>
    <w:rsid w:val="005E20B4"/>
    <w:rsid w:val="00606A71"/>
    <w:rsid w:val="00644576"/>
    <w:rsid w:val="00671715"/>
    <w:rsid w:val="006D66D2"/>
    <w:rsid w:val="006F7345"/>
    <w:rsid w:val="00723C6A"/>
    <w:rsid w:val="007E0227"/>
    <w:rsid w:val="008163E9"/>
    <w:rsid w:val="00850F06"/>
    <w:rsid w:val="00853141"/>
    <w:rsid w:val="008B18E1"/>
    <w:rsid w:val="00906314"/>
    <w:rsid w:val="00933F6A"/>
    <w:rsid w:val="00963E04"/>
    <w:rsid w:val="00991F10"/>
    <w:rsid w:val="00A171F0"/>
    <w:rsid w:val="00A57FFD"/>
    <w:rsid w:val="00AA2C61"/>
    <w:rsid w:val="00AC3D4E"/>
    <w:rsid w:val="00B02AAC"/>
    <w:rsid w:val="00BA6164"/>
    <w:rsid w:val="00BC19DE"/>
    <w:rsid w:val="00BE4D01"/>
    <w:rsid w:val="00C423DB"/>
    <w:rsid w:val="00C90681"/>
    <w:rsid w:val="00CB529D"/>
    <w:rsid w:val="00CC0CCB"/>
    <w:rsid w:val="00D34008"/>
    <w:rsid w:val="00D65D4D"/>
    <w:rsid w:val="00DC041F"/>
    <w:rsid w:val="00DD1373"/>
    <w:rsid w:val="00E51F2A"/>
    <w:rsid w:val="00E7564B"/>
    <w:rsid w:val="00EF0090"/>
    <w:rsid w:val="00F4783D"/>
    <w:rsid w:val="00FC1F7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CB"/>
  </w:style>
  <w:style w:type="paragraph" w:styleId="1">
    <w:name w:val="heading 1"/>
    <w:basedOn w:val="a"/>
    <w:next w:val="a"/>
    <w:link w:val="1Char"/>
    <w:qFormat/>
    <w:rsid w:val="00055D7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055D7D"/>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Char"/>
    <w:qFormat/>
    <w:rsid w:val="00055D7D"/>
    <w:pPr>
      <w:keepNext/>
      <w:spacing w:after="0" w:line="240" w:lineRule="auto"/>
      <w:outlineLvl w:val="2"/>
    </w:pPr>
    <w:rPr>
      <w:rFonts w:ascii="Times New Roman" w:eastAsia="Times New Roman"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1D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rsid w:val="00055D7D"/>
    <w:rPr>
      <w:rFonts w:ascii="Arial" w:eastAsia="Times New Roman" w:hAnsi="Arial" w:cs="Arial"/>
      <w:b/>
      <w:bCs/>
      <w:kern w:val="32"/>
      <w:sz w:val="32"/>
      <w:szCs w:val="32"/>
      <w:lang w:eastAsia="el-GR"/>
    </w:rPr>
  </w:style>
  <w:style w:type="character" w:customStyle="1" w:styleId="2Char">
    <w:name w:val="Επικεφαλίδα 2 Char"/>
    <w:basedOn w:val="a0"/>
    <w:link w:val="2"/>
    <w:rsid w:val="00055D7D"/>
    <w:rPr>
      <w:rFonts w:ascii="Times New Roman" w:eastAsia="Times New Roman" w:hAnsi="Times New Roman" w:cs="Times New Roman"/>
      <w:b/>
      <w:bCs/>
      <w:sz w:val="24"/>
      <w:szCs w:val="24"/>
      <w:lang w:eastAsia="el-GR"/>
    </w:rPr>
  </w:style>
  <w:style w:type="character" w:customStyle="1" w:styleId="3Char">
    <w:name w:val="Επικεφαλίδα 3 Char"/>
    <w:basedOn w:val="a0"/>
    <w:link w:val="3"/>
    <w:rsid w:val="00055D7D"/>
    <w:rPr>
      <w:rFonts w:ascii="Times New Roman" w:eastAsia="Times New Roman" w:hAnsi="Times New Roman" w:cs="Times New Roman"/>
      <w:b/>
      <w:bCs/>
      <w:sz w:val="20"/>
      <w:szCs w:val="24"/>
      <w:lang w:eastAsia="el-GR"/>
    </w:rPr>
  </w:style>
  <w:style w:type="character" w:styleId="-">
    <w:name w:val="Hyperlink"/>
    <w:basedOn w:val="a0"/>
    <w:rsid w:val="00055D7D"/>
    <w:rPr>
      <w:color w:val="0000FF"/>
      <w:u w:val="single"/>
    </w:rPr>
  </w:style>
  <w:style w:type="table" w:styleId="a3">
    <w:name w:val="Table Grid"/>
    <w:basedOn w:val="a1"/>
    <w:uiPriority w:val="59"/>
    <w:rsid w:val="0004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D13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055D7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055D7D"/>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Char"/>
    <w:qFormat/>
    <w:rsid w:val="00055D7D"/>
    <w:pPr>
      <w:keepNext/>
      <w:spacing w:after="0" w:line="240" w:lineRule="auto"/>
      <w:outlineLvl w:val="2"/>
    </w:pPr>
    <w:rPr>
      <w:rFonts w:ascii="Times New Roman" w:eastAsia="Times New Roman"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1D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rsid w:val="00055D7D"/>
    <w:rPr>
      <w:rFonts w:ascii="Arial" w:eastAsia="Times New Roman" w:hAnsi="Arial" w:cs="Arial"/>
      <w:b/>
      <w:bCs/>
      <w:kern w:val="32"/>
      <w:sz w:val="32"/>
      <w:szCs w:val="32"/>
      <w:lang w:eastAsia="el-GR"/>
    </w:rPr>
  </w:style>
  <w:style w:type="character" w:customStyle="1" w:styleId="2Char">
    <w:name w:val="Επικεφαλίδα 2 Char"/>
    <w:basedOn w:val="a0"/>
    <w:link w:val="2"/>
    <w:rsid w:val="00055D7D"/>
    <w:rPr>
      <w:rFonts w:ascii="Times New Roman" w:eastAsia="Times New Roman" w:hAnsi="Times New Roman" w:cs="Times New Roman"/>
      <w:b/>
      <w:bCs/>
      <w:sz w:val="24"/>
      <w:szCs w:val="24"/>
      <w:lang w:eastAsia="el-GR"/>
    </w:rPr>
  </w:style>
  <w:style w:type="character" w:customStyle="1" w:styleId="3Char">
    <w:name w:val="Επικεφαλίδα 3 Char"/>
    <w:basedOn w:val="a0"/>
    <w:link w:val="3"/>
    <w:rsid w:val="00055D7D"/>
    <w:rPr>
      <w:rFonts w:ascii="Times New Roman" w:eastAsia="Times New Roman" w:hAnsi="Times New Roman" w:cs="Times New Roman"/>
      <w:b/>
      <w:bCs/>
      <w:sz w:val="20"/>
      <w:szCs w:val="24"/>
      <w:lang w:eastAsia="el-GR"/>
    </w:rPr>
  </w:style>
  <w:style w:type="character" w:styleId="-">
    <w:name w:val="Hyperlink"/>
    <w:basedOn w:val="a0"/>
    <w:rsid w:val="00055D7D"/>
    <w:rPr>
      <w:color w:val="0000FF"/>
      <w:u w:val="single"/>
    </w:rPr>
  </w:style>
  <w:style w:type="table" w:styleId="a3">
    <w:name w:val="Table Grid"/>
    <w:basedOn w:val="a1"/>
    <w:uiPriority w:val="59"/>
    <w:rsid w:val="0004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D1373"/>
    <w:pPr>
      <w:ind w:left="720"/>
      <w:contextualSpacing/>
    </w:pPr>
  </w:style>
</w:styles>
</file>

<file path=word/webSettings.xml><?xml version="1.0" encoding="utf-8"?>
<w:webSettings xmlns:r="http://schemas.openxmlformats.org/officeDocument/2006/relationships" xmlns:w="http://schemas.openxmlformats.org/wordprocessingml/2006/main">
  <w:divs>
    <w:div w:id="19325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mailto:okppdk@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ppdk@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2507</Words>
  <Characters>13544</Characters>
  <Application>Microsoft Office Word</Application>
  <DocSecurity>0</DocSecurity>
  <Lines>112</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21</cp:revision>
  <cp:lastPrinted>2019-08-07T12:00:00Z</cp:lastPrinted>
  <dcterms:created xsi:type="dcterms:W3CDTF">2019-08-07T11:34:00Z</dcterms:created>
  <dcterms:modified xsi:type="dcterms:W3CDTF">2019-11-29T08:52:00Z</dcterms:modified>
</cp:coreProperties>
</file>