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78" w:rsidRDefault="00D91078" w:rsidP="00D91078">
      <w:pPr>
        <w:shd w:val="clear" w:color="auto" w:fill="FFFFFF"/>
        <w:autoSpaceDE w:val="0"/>
        <w:autoSpaceDN w:val="0"/>
        <w:adjustRightInd w:val="0"/>
        <w:spacing w:after="90" w:line="240" w:lineRule="auto"/>
        <w:rPr>
          <w:rFonts w:ascii="Arial" w:hAnsi="Arial" w:cs="Arial"/>
          <w:b/>
          <w:bCs/>
          <w:color w:val="0727CA"/>
          <w:sz w:val="24"/>
          <w:szCs w:val="24"/>
          <w:lang w:val="en-US"/>
        </w:rPr>
      </w:pPr>
    </w:p>
    <w:p w:rsidR="00D91078" w:rsidRDefault="00D91078" w:rsidP="00D91078">
      <w:pPr>
        <w:pStyle w:val="a3"/>
        <w:shd w:val="clear" w:color="auto" w:fill="FFFFFF"/>
        <w:autoSpaceDE w:val="0"/>
        <w:autoSpaceDN w:val="0"/>
        <w:adjustRightInd w:val="0"/>
        <w:spacing w:after="90" w:line="240" w:lineRule="auto"/>
        <w:rPr>
          <w:rFonts w:ascii="Arial" w:hAnsi="Arial" w:cs="Arial"/>
          <w:b/>
          <w:bCs/>
          <w:color w:val="0727CA"/>
          <w:sz w:val="24"/>
          <w:szCs w:val="24"/>
          <w:lang w:val="en-US"/>
        </w:rPr>
      </w:pPr>
    </w:p>
    <w:p w:rsidR="00D91078" w:rsidRDefault="00D91078" w:rsidP="00D91078">
      <w:pPr>
        <w:pStyle w:val="a3"/>
        <w:shd w:val="clear" w:color="auto" w:fill="FFFFFF"/>
        <w:autoSpaceDE w:val="0"/>
        <w:autoSpaceDN w:val="0"/>
        <w:adjustRightInd w:val="0"/>
        <w:spacing w:after="90" w:line="240" w:lineRule="auto"/>
        <w:rPr>
          <w:rFonts w:ascii="Arial" w:hAnsi="Arial" w:cs="Arial"/>
          <w:b/>
          <w:bCs/>
          <w:color w:val="0727CA"/>
          <w:sz w:val="24"/>
          <w:szCs w:val="24"/>
          <w:lang w:val="en-US"/>
        </w:rPr>
      </w:pPr>
    </w:p>
    <w:p w:rsidR="00D91078" w:rsidRDefault="00D91078" w:rsidP="00D91078">
      <w:pPr>
        <w:pStyle w:val="a3"/>
        <w:shd w:val="clear" w:color="auto" w:fill="FFFFFF"/>
        <w:autoSpaceDE w:val="0"/>
        <w:autoSpaceDN w:val="0"/>
        <w:adjustRightInd w:val="0"/>
        <w:spacing w:after="90" w:line="240" w:lineRule="auto"/>
        <w:rPr>
          <w:rFonts w:ascii="Arial" w:hAnsi="Arial" w:cs="Arial"/>
          <w:b/>
          <w:bCs/>
          <w:color w:val="0727CA"/>
          <w:sz w:val="24"/>
          <w:szCs w:val="24"/>
          <w:lang w:val="en-US"/>
        </w:rPr>
      </w:pPr>
    </w:p>
    <w:p w:rsidR="00D91078" w:rsidRPr="00D91078" w:rsidRDefault="00D91078" w:rsidP="00D9107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90" w:line="240" w:lineRule="auto"/>
        <w:rPr>
          <w:rFonts w:ascii="Arial" w:hAnsi="Arial" w:cs="Arial"/>
          <w:b/>
          <w:bCs/>
          <w:color w:val="0727CA"/>
          <w:sz w:val="24"/>
          <w:szCs w:val="24"/>
          <w:lang w:val="en-US"/>
        </w:rPr>
      </w:pPr>
      <w:proofErr w:type="spellStart"/>
      <w:r w:rsidRPr="00D91078">
        <w:rPr>
          <w:rFonts w:ascii="Arial" w:hAnsi="Arial" w:cs="Arial"/>
          <w:b/>
          <w:bCs/>
          <w:color w:val="0727CA"/>
          <w:sz w:val="24"/>
          <w:szCs w:val="24"/>
          <w:lang w:val="en-US"/>
        </w:rPr>
        <w:t>Ober</w:t>
      </w:r>
      <w:proofErr w:type="spellEnd"/>
      <w:r w:rsidRPr="00D91078">
        <w:rPr>
          <w:rFonts w:ascii="Arial" w:hAnsi="Arial" w:cs="Arial"/>
          <w:b/>
          <w:bCs/>
          <w:color w:val="0727CA"/>
          <w:sz w:val="24"/>
          <w:szCs w:val="24"/>
          <w:lang w:val="en-US"/>
        </w:rPr>
        <w:t>-/</w:t>
      </w:r>
      <w:proofErr w:type="spellStart"/>
      <w:r w:rsidRPr="00D91078">
        <w:rPr>
          <w:rFonts w:ascii="Arial" w:hAnsi="Arial" w:cs="Arial"/>
          <w:b/>
          <w:bCs/>
          <w:color w:val="0727CA"/>
          <w:sz w:val="24"/>
          <w:szCs w:val="24"/>
          <w:lang w:val="en-US"/>
        </w:rPr>
        <w:t>Facharzt</w:t>
      </w:r>
      <w:proofErr w:type="spellEnd"/>
      <w:r w:rsidRPr="00D91078">
        <w:rPr>
          <w:rFonts w:ascii="Arial" w:hAnsi="Arial" w:cs="Arial"/>
          <w:b/>
          <w:bCs/>
          <w:color w:val="0727CA"/>
          <w:sz w:val="24"/>
          <w:szCs w:val="24"/>
          <w:lang w:val="en-US"/>
        </w:rPr>
        <w:t xml:space="preserve"> </w:t>
      </w:r>
      <w:proofErr w:type="spellStart"/>
      <w:r w:rsidRPr="00D91078">
        <w:rPr>
          <w:rFonts w:ascii="Arial" w:hAnsi="Arial" w:cs="Arial"/>
          <w:b/>
          <w:bCs/>
          <w:color w:val="0727CA"/>
          <w:sz w:val="24"/>
          <w:szCs w:val="24"/>
          <w:lang w:val="en-US"/>
        </w:rPr>
        <w:t>für</w:t>
      </w:r>
      <w:proofErr w:type="spellEnd"/>
      <w:r w:rsidRPr="00D91078">
        <w:rPr>
          <w:rFonts w:ascii="Arial" w:hAnsi="Arial" w:cs="Arial"/>
          <w:b/>
          <w:bCs/>
          <w:color w:val="0727CA"/>
          <w:sz w:val="24"/>
          <w:szCs w:val="24"/>
          <w:lang w:val="en-US"/>
        </w:rPr>
        <w:t xml:space="preserve"> </w:t>
      </w:r>
      <w:proofErr w:type="spellStart"/>
      <w:r w:rsidRPr="00D91078">
        <w:rPr>
          <w:rFonts w:ascii="Arial" w:hAnsi="Arial" w:cs="Arial"/>
          <w:b/>
          <w:bCs/>
          <w:color w:val="0727CA"/>
          <w:sz w:val="24"/>
          <w:szCs w:val="24"/>
          <w:lang w:val="en-US"/>
        </w:rPr>
        <w:t>Arbeitsmedizin</w:t>
      </w:r>
      <w:proofErr w:type="spellEnd"/>
      <w:r w:rsidRPr="00D91078">
        <w:rPr>
          <w:rFonts w:ascii="Arial" w:hAnsi="Arial" w:cs="Arial"/>
          <w:b/>
          <w:bCs/>
          <w:color w:val="0727CA"/>
          <w:sz w:val="24"/>
          <w:szCs w:val="24"/>
          <w:lang w:val="en-US"/>
        </w:rPr>
        <w:t xml:space="preserve"> in Deutschland</w:t>
      </w: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Unser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Kunde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deutsches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Firma,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möchte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>Fachärztin</w:t>
      </w:r>
      <w:proofErr w:type="spellEnd"/>
      <w:r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>/</w:t>
      </w:r>
      <w:proofErr w:type="spellStart"/>
      <w:r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>Facharzt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 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für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Arbeitsmedizin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dauerhaft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einstellen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.</w:t>
      </w: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Arbeitssicherheit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Gesundheit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ist</w:t>
      </w:r>
      <w:proofErr w:type="spellEnd"/>
      <w:proofErr w:type="gram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eines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der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höchsten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Ziele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der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gesamten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Gruppe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weltweit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Daher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ist</w:t>
      </w:r>
      <w:proofErr w:type="spellEnd"/>
      <w:proofErr w:type="gram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für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uns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die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werksärztliche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Betreuung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unserer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Mitarbeiterinnen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Mitarbeiter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nicht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die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Erfüllung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von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formalen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Vorschriften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sondern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wichtiger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integraler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Bestandteil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der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Unternehmenspolitik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. Der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werksärztliche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Dienst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ist</w:t>
      </w:r>
      <w:proofErr w:type="spellEnd"/>
      <w:proofErr w:type="gram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in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enger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Abstimmung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Kooperation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mit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anderen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Akteuren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der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wesentliche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Treiber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für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die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stetige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Verbesserung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unseres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Gesundheitsmanagements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.</w:t>
      </w: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Wir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suchen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für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unseren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Betriebsmedizinischen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Dienst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zum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nächstmöglichen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Zeitpunkt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einem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>Fachärztin</w:t>
      </w:r>
      <w:proofErr w:type="spellEnd"/>
      <w:r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>/</w:t>
      </w:r>
      <w:proofErr w:type="spellStart"/>
      <w:r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>Facharzt</w:t>
      </w:r>
      <w:proofErr w:type="spellEnd"/>
      <w:r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>für</w:t>
      </w:r>
      <w:proofErr w:type="spellEnd"/>
      <w:r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>Arbeitsmedizin</w:t>
      </w:r>
      <w:proofErr w:type="spellEnd"/>
      <w:r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 xml:space="preserve"> (m/w/d).</w:t>
      </w: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In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einem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kleinen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Team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mit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einer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leitenden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Ärztin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zwei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Schwestern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erwartet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eine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breite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Facette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der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Arbeitsmedizin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mit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arbeitsmedizinischen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Vorsorge-untersuchungen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medizinischen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Beratungen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Arbeitsplatzbeurteilungen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Präventions-maßnahmen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Reisemedizin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Gesundheitsaktionen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Wiedereingliederung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Langzeit-kranker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u. v. m..</w:t>
      </w: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proofErr w:type="gram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Darüber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hinaus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möchten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wir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gerne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für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die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konzeptionelle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Mitarbeit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beim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Ausbau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des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betrieblichen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Gesundheitsmana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*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ments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gewinnen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.</w:t>
      </w:r>
      <w:proofErr w:type="gram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Neben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der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Erfüllung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der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fachlichen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Anforderungen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ist</w:t>
      </w:r>
      <w:proofErr w:type="spellEnd"/>
      <w:proofErr w:type="gram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es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uns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wichtig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dass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wertschätzend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mitarbeiterbezogen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kommunikativ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agieren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.</w:t>
      </w: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Die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Beratung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der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Führungskräfte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ist</w:t>
      </w:r>
      <w:proofErr w:type="spellEnd"/>
      <w:proofErr w:type="gram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neben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der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ärztlichen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Betreuung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der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Mitarbeiterinnen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Mitarbeiter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eine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wesentliche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Aufgabe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.</w:t>
      </w: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Auf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Grund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der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Tätigkeiten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sind</w:t>
      </w:r>
      <w:proofErr w:type="spellEnd"/>
      <w:proofErr w:type="gram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gute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Deutschkenntnisse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notwendig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.</w:t>
      </w: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gram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Sind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interessiert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?</w:t>
      </w:r>
      <w:proofErr w:type="gram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Dann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freuen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wir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uns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auf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Ihre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Bewerbung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.</w:t>
      </w:r>
      <w:proofErr w:type="gramEnd"/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Bitte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senden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Ihre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Unterlagen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gram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an</w:t>
      </w:r>
      <w:proofErr w:type="gram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 </w:t>
      </w:r>
      <w:hyperlink r:id="rId6" w:history="1">
        <w:r>
          <w:rPr>
            <w:rStyle w:val="-"/>
            <w:rFonts w:ascii="Arial" w:eastAsia="Times New Roman" w:hAnsi="Arial" w:cs="Arial"/>
            <w:color w:val="0000FF"/>
            <w:sz w:val="21"/>
            <w:szCs w:val="21"/>
            <w:lang w:val="en-US" w:eastAsia="el-GR"/>
          </w:rPr>
          <w:t>cv@hrstrategy.gr</w:t>
        </w:r>
      </w:hyperlink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 </w:t>
      </w: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>
        <w:rPr>
          <w:rFonts w:ascii="Arial" w:eastAsia="Times New Roman" w:hAnsi="Arial" w:cs="Arial"/>
          <w:b/>
          <w:bCs/>
          <w:color w:val="0027CA"/>
          <w:sz w:val="21"/>
          <w:szCs w:val="21"/>
          <w:lang w:val="en-US" w:eastAsia="el-GR"/>
        </w:rPr>
        <w:t>Hrstrategy</w:t>
      </w:r>
      <w:proofErr w:type="spellEnd"/>
      <w:r>
        <w:rPr>
          <w:rFonts w:ascii="Arial" w:eastAsia="Times New Roman" w:hAnsi="Arial" w:cs="Arial"/>
          <w:b/>
          <w:bCs/>
          <w:color w:val="0027CA"/>
          <w:sz w:val="21"/>
          <w:szCs w:val="21"/>
          <w:lang w:val="en-US" w:eastAsia="el-GR"/>
        </w:rPr>
        <w:t xml:space="preserve"> Human Resources Management Consultants</w:t>
      </w:r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: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Wirverpflichtenuns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unseren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Kunden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den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bestmöglichen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Service und die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beste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Qualitätzubieten</w:t>
      </w:r>
      <w:proofErr w:type="spellEnd"/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(</w:t>
      </w:r>
      <w:hyperlink r:id="rId7" w:history="1">
        <w:r>
          <w:rPr>
            <w:rStyle w:val="-"/>
            <w:rFonts w:ascii="Arial" w:eastAsia="Times New Roman" w:hAnsi="Arial" w:cs="Arial"/>
            <w:color w:val="0000FF"/>
            <w:sz w:val="21"/>
            <w:szCs w:val="21"/>
            <w:lang w:val="en-US" w:eastAsia="el-GR"/>
          </w:rPr>
          <w:t>www.hrstrategy.gr</w:t>
        </w:r>
      </w:hyperlink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).</w:t>
      </w: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Pr="00D91078" w:rsidRDefault="00D91078" w:rsidP="00D9107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90" w:line="240" w:lineRule="auto"/>
        <w:rPr>
          <w:rFonts w:ascii="Arial" w:hAnsi="Arial" w:cs="Arial"/>
          <w:b/>
          <w:bCs/>
          <w:color w:val="0727CA"/>
          <w:sz w:val="26"/>
          <w:szCs w:val="26"/>
          <w:lang w:val="en-US"/>
        </w:rPr>
      </w:pPr>
      <w:proofErr w:type="spellStart"/>
      <w:r w:rsidRPr="00D91078">
        <w:rPr>
          <w:rFonts w:ascii="Arial" w:hAnsi="Arial" w:cs="Arial"/>
          <w:b/>
          <w:bCs/>
          <w:color w:val="0727CA"/>
          <w:sz w:val="26"/>
          <w:szCs w:val="26"/>
          <w:lang w:val="en-US"/>
        </w:rPr>
        <w:t>Ober</w:t>
      </w:r>
      <w:proofErr w:type="spellEnd"/>
      <w:r w:rsidRPr="00D91078">
        <w:rPr>
          <w:rFonts w:ascii="Arial" w:hAnsi="Arial" w:cs="Arial"/>
          <w:b/>
          <w:bCs/>
          <w:color w:val="0727CA"/>
          <w:sz w:val="26"/>
          <w:szCs w:val="26"/>
          <w:lang w:val="en-US"/>
        </w:rPr>
        <w:t>-/</w:t>
      </w:r>
      <w:proofErr w:type="spellStart"/>
      <w:r w:rsidRPr="00D91078">
        <w:rPr>
          <w:rFonts w:ascii="Arial" w:hAnsi="Arial" w:cs="Arial"/>
          <w:b/>
          <w:bCs/>
          <w:color w:val="0727CA"/>
          <w:sz w:val="26"/>
          <w:szCs w:val="26"/>
          <w:lang w:val="en-US"/>
        </w:rPr>
        <w:t>Facharzt</w:t>
      </w:r>
      <w:proofErr w:type="spellEnd"/>
      <w:r w:rsidRPr="00D91078">
        <w:rPr>
          <w:rFonts w:ascii="Arial" w:hAnsi="Arial" w:cs="Arial"/>
          <w:b/>
          <w:bCs/>
          <w:color w:val="0727CA"/>
          <w:sz w:val="26"/>
          <w:szCs w:val="26"/>
          <w:lang w:val="en-US"/>
        </w:rPr>
        <w:t xml:space="preserve"> </w:t>
      </w:r>
      <w:proofErr w:type="spellStart"/>
      <w:r w:rsidRPr="00D91078">
        <w:rPr>
          <w:rFonts w:ascii="Arial" w:hAnsi="Arial" w:cs="Arial"/>
          <w:b/>
          <w:bCs/>
          <w:color w:val="0727CA"/>
          <w:sz w:val="26"/>
          <w:szCs w:val="26"/>
          <w:lang w:val="en-US"/>
        </w:rPr>
        <w:t>Anästhesie</w:t>
      </w:r>
      <w:proofErr w:type="spellEnd"/>
      <w:r w:rsidRPr="00D91078">
        <w:rPr>
          <w:rFonts w:ascii="Arial" w:hAnsi="Arial" w:cs="Arial"/>
          <w:b/>
          <w:bCs/>
          <w:color w:val="0727CA"/>
          <w:sz w:val="26"/>
          <w:szCs w:val="26"/>
          <w:lang w:val="en-US"/>
        </w:rPr>
        <w:t xml:space="preserve"> in Deutschland</w:t>
      </w:r>
    </w:p>
    <w:p w:rsidR="00D91078" w:rsidRPr="002910AA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Unser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Kunde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Große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Gruppen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von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Deutscher</w:t>
      </w:r>
      <w:proofErr w:type="spellEnd"/>
      <w:proofErr w:type="gram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 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Krankenhäusern</w:t>
      </w:r>
      <w:proofErr w:type="spellEnd"/>
      <w:proofErr w:type="gram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möchte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 </w:t>
      </w:r>
      <w:proofErr w:type="spellStart"/>
      <w:r w:rsidRPr="002910AA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>Oberarzt</w:t>
      </w:r>
      <w:proofErr w:type="spellEnd"/>
      <w:r w:rsidRPr="002910AA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>Anästhesie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 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dauerhaft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einstellen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.</w:t>
      </w:r>
    </w:p>
    <w:p w:rsidR="00D91078" w:rsidRPr="002910AA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FF"/>
          <w:sz w:val="21"/>
          <w:szCs w:val="21"/>
          <w:lang w:val="en-US" w:eastAsia="el-GR"/>
        </w:rPr>
      </w:pPr>
      <w:proofErr w:type="spellStart"/>
      <w:r w:rsidRPr="002910AA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l-GR"/>
        </w:rPr>
        <w:t>Ihr</w:t>
      </w:r>
      <w:proofErr w:type="spellEnd"/>
      <w:r w:rsidRPr="002910AA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l-GR"/>
        </w:rPr>
        <w:t>Aufgabengebiet</w:t>
      </w:r>
      <w:proofErr w:type="spellEnd"/>
    </w:p>
    <w:p w:rsidR="00D91078" w:rsidRPr="002910AA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Medizinische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organisatorische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Weiterentwicklung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des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Bereiches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interdisziplinäre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Intensivmedizin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Weiterbildung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von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Fachärzten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im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Bereich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Intensivmedizin</w:t>
      </w:r>
      <w:proofErr w:type="spellEnd"/>
    </w:p>
    <w:p w:rsidR="00D91078" w:rsidRPr="002910AA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Teilnahme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der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Versorgung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unserer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Patienten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in </w:t>
      </w:r>
      <w:proofErr w:type="spellStart"/>
      <w:proofErr w:type="gram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allen</w:t>
      </w:r>
      <w:proofErr w:type="spellEnd"/>
      <w:proofErr w:type="gram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Bereichen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der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Abteilung</w:t>
      </w:r>
      <w:proofErr w:type="spellEnd"/>
    </w:p>
    <w:p w:rsidR="00D91078" w:rsidRPr="002910AA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Teilnahme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am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oberärztlichen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Ruf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- und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Bereitschaftsdienst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der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Abteilung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AINS</w:t>
      </w:r>
    </w:p>
    <w:p w:rsidR="00D91078" w:rsidRPr="002910AA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Steuerung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der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inhaltlichen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organisatorischen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Arbeitsabläufe</w:t>
      </w:r>
      <w:proofErr w:type="spellEnd"/>
    </w:p>
    <w:p w:rsidR="00D91078" w:rsidRPr="002910AA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 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repräsentieren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die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Abteilung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gegenüber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proofErr w:type="gram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allen</w:t>
      </w:r>
      <w:proofErr w:type="spellEnd"/>
      <w:proofErr w:type="gram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Klinikmitarbeitern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unseren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externen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Kooperationspartnern</w:t>
      </w:r>
      <w:proofErr w:type="spellEnd"/>
    </w:p>
    <w:p w:rsidR="00D91078" w:rsidRPr="002910AA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FF"/>
          <w:sz w:val="21"/>
          <w:szCs w:val="21"/>
          <w:lang w:val="en-US" w:eastAsia="el-GR"/>
        </w:rPr>
      </w:pPr>
      <w:proofErr w:type="spellStart"/>
      <w:r w:rsidRPr="002910AA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l-GR"/>
        </w:rPr>
        <w:t>Ihr</w:t>
      </w:r>
      <w:proofErr w:type="spellEnd"/>
      <w:r w:rsidRPr="002910AA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l-GR"/>
        </w:rPr>
        <w:t>Profil</w:t>
      </w:r>
      <w:proofErr w:type="spellEnd"/>
    </w:p>
    <w:p w:rsidR="00D91078" w:rsidRPr="002910AA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proofErr w:type="gram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sind</w:t>
      </w:r>
      <w:proofErr w:type="spellEnd"/>
      <w:proofErr w:type="gram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Facharzt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für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Anästhesiologie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verfügen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über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langjährige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Erfahrung</w:t>
      </w:r>
      <w:proofErr w:type="spellEnd"/>
    </w:p>
    <w:p w:rsidR="00D91078" w:rsidRPr="002910AA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haben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Expertise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im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Umgang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mit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Patienten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im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prolongierten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Lungenversagen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sowie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ihrer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Entwöhnung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von der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Beatmung</w:t>
      </w:r>
      <w:proofErr w:type="spellEnd"/>
    </w:p>
    <w:p w:rsidR="00D91078" w:rsidRPr="002910AA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Idealerweise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besitzen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die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Zusatzweiterbildung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Intensivmedizin</w:t>
      </w:r>
      <w:proofErr w:type="spellEnd"/>
    </w:p>
    <w:p w:rsidR="00D91078" w:rsidRPr="002910AA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verfügen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über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Führungserfahrung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im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Bereich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AINS</w:t>
      </w:r>
    </w:p>
    <w:p w:rsidR="00D91078" w:rsidRPr="002910AA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proofErr w:type="gram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sind</w:t>
      </w:r>
      <w:proofErr w:type="spellEnd"/>
      <w:proofErr w:type="gram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organisationsstarke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Persönlichkeit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mit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einem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kooperativen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Führungsstil</w:t>
      </w:r>
      <w:proofErr w:type="spellEnd"/>
    </w:p>
    <w:p w:rsidR="00D91078" w:rsidRPr="002910AA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zeichnen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sich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durch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Engagement,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Kollegialität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Fähigkeit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zur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Führung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Motivation von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Mitarbeitern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aus</w:t>
      </w:r>
      <w:proofErr w:type="spellEnd"/>
    </w:p>
    <w:p w:rsidR="00D91078" w:rsidRPr="002910AA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FF"/>
          <w:sz w:val="21"/>
          <w:szCs w:val="21"/>
          <w:lang w:val="en-US" w:eastAsia="el-GR"/>
        </w:rPr>
      </w:pPr>
      <w:proofErr w:type="spellStart"/>
      <w:r w:rsidRPr="002910AA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l-GR"/>
        </w:rPr>
        <w:t>Wir</w:t>
      </w:r>
      <w:proofErr w:type="spellEnd"/>
      <w:r w:rsidRPr="002910AA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l-GR"/>
        </w:rPr>
        <w:t>bieten</w:t>
      </w:r>
      <w:proofErr w:type="spellEnd"/>
    </w:p>
    <w:p w:rsidR="00D91078" w:rsidRPr="002910AA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Vergütung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basierend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auf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dem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TV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Ärzte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sowie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entsprechend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Ihrer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Qualifikation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des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Aufgabenspektrums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, 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verantwortungsvolle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abwechslungsreiche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Tätigkeit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in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einem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breit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gefächerten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Spektrum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einem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motivierten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leistungsorientierten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Team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mit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kollegialen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respektvollen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Umgang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miteinander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.</w:t>
      </w:r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br/>
      </w:r>
      <w:proofErr w:type="spellStart"/>
      <w:proofErr w:type="gram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Unsere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 modern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ausgestattete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interdisziplinäre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Intensivstation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mit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14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Beatmungsplätzen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(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Neubau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2017) und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PACU (6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Betten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)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unter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Leitung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der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Abteilung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für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AINS,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Sonographie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(TTE/TEE),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diagnostische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Bronchoskopien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Dilatationstracheotomien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invasive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Kühlung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Pleuradrainagen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Nierenersatztherapie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hämodynamisches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Monitoring (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PiCCO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)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gehören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zum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Standard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unserer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Klinik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.</w:t>
      </w:r>
      <w:proofErr w:type="gram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 </w:t>
      </w:r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br/>
      </w:r>
      <w:proofErr w:type="spellStart"/>
      <w:proofErr w:type="gram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Zusätzlichen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Sozialleistungen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wie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z.B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.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betriebliche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Altersversorgung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VWL,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aktive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Förderung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vielfältiger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Fort- und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Weiterbildungsmöglichkeiten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betriebseigene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KiTa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.</w:t>
      </w:r>
      <w:proofErr w:type="gramEnd"/>
    </w:p>
    <w:p w:rsidR="00D91078" w:rsidRPr="002910AA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 </w:t>
      </w:r>
    </w:p>
    <w:p w:rsidR="00D91078" w:rsidRPr="002910AA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gram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Sind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interessiert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?</w:t>
      </w:r>
      <w:proofErr w:type="gram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proofErr w:type="gram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Dann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freuen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wir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uns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auf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Ihre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Bewerbung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.</w:t>
      </w:r>
      <w:proofErr w:type="gram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Bitte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senden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Ihre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Unterlagen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gram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an</w:t>
      </w:r>
      <w:proofErr w:type="gram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 </w:t>
      </w:r>
      <w:hyperlink r:id="rId8" w:history="1">
        <w:r w:rsidRPr="002910AA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en-US" w:eastAsia="el-GR"/>
          </w:rPr>
          <w:t>cv@hrstrategy.gr</w:t>
        </w:r>
      </w:hyperlink>
    </w:p>
    <w:p w:rsidR="00D91078" w:rsidRPr="002910AA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 </w:t>
      </w: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 w:rsidRPr="002910AA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l-GR"/>
        </w:rPr>
        <w:t>Hrstrategy</w:t>
      </w:r>
      <w:proofErr w:type="spellEnd"/>
      <w:r w:rsidRPr="002910AA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l-GR"/>
        </w:rPr>
        <w:t xml:space="preserve"> Human Resources</w:t>
      </w:r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: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Wirverpflichtenuns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unseren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Kunden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den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bestmöglichen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Service und die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beste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Qualitätzubieten</w:t>
      </w:r>
      <w:proofErr w:type="spellEnd"/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(</w:t>
      </w:r>
      <w:hyperlink r:id="rId9" w:history="1">
        <w:r w:rsidRPr="002910AA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en-US" w:eastAsia="el-GR"/>
          </w:rPr>
          <w:t>www.hrstrategy.gr</w:t>
        </w:r>
      </w:hyperlink>
      <w:r w:rsidRPr="002910AA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).</w:t>
      </w: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Pr="00D91078" w:rsidRDefault="00D91078" w:rsidP="00D91078">
      <w:pPr>
        <w:pStyle w:val="a3"/>
        <w:numPr>
          <w:ilvl w:val="0"/>
          <w:numId w:val="1"/>
        </w:numPr>
        <w:shd w:val="clear" w:color="auto" w:fill="FFFFFF"/>
        <w:spacing w:before="134" w:after="134" w:line="240" w:lineRule="auto"/>
        <w:rPr>
          <w:rFonts w:ascii="Arial" w:hAnsi="Arial" w:cs="Arial"/>
          <w:b/>
          <w:bCs/>
          <w:color w:val="0727CA"/>
          <w:sz w:val="28"/>
          <w:szCs w:val="28"/>
          <w:lang w:val="en-US"/>
        </w:rPr>
      </w:pPr>
      <w:proofErr w:type="spellStart"/>
      <w:r w:rsidRPr="00D91078">
        <w:rPr>
          <w:rFonts w:ascii="Arial" w:hAnsi="Arial" w:cs="Arial"/>
          <w:b/>
          <w:bCs/>
          <w:color w:val="0727CA"/>
          <w:sz w:val="24"/>
          <w:szCs w:val="24"/>
          <w:lang w:val="en-US"/>
        </w:rPr>
        <w:t>Ober</w:t>
      </w:r>
      <w:proofErr w:type="spellEnd"/>
      <w:r w:rsidRPr="00D91078">
        <w:rPr>
          <w:rFonts w:ascii="Arial" w:hAnsi="Arial" w:cs="Arial"/>
          <w:b/>
          <w:bCs/>
          <w:color w:val="0727CA"/>
          <w:sz w:val="24"/>
          <w:szCs w:val="24"/>
          <w:lang w:val="en-US"/>
        </w:rPr>
        <w:t>-/</w:t>
      </w:r>
      <w:proofErr w:type="spellStart"/>
      <w:r w:rsidRPr="00D91078">
        <w:rPr>
          <w:rFonts w:ascii="Arial" w:hAnsi="Arial" w:cs="Arial"/>
          <w:b/>
          <w:bCs/>
          <w:color w:val="0727CA"/>
          <w:sz w:val="24"/>
          <w:szCs w:val="24"/>
          <w:lang w:val="en-US"/>
        </w:rPr>
        <w:t>Facharzt</w:t>
      </w:r>
      <w:proofErr w:type="spellEnd"/>
      <w:r w:rsidRPr="00D91078">
        <w:rPr>
          <w:rFonts w:ascii="Arial" w:hAnsi="Arial" w:cs="Arial"/>
          <w:b/>
          <w:bCs/>
          <w:color w:val="0727CA"/>
          <w:sz w:val="24"/>
          <w:szCs w:val="24"/>
          <w:lang w:val="en-US"/>
        </w:rPr>
        <w:t xml:space="preserve"> </w:t>
      </w:r>
      <w:proofErr w:type="spellStart"/>
      <w:r w:rsidRPr="00D91078">
        <w:rPr>
          <w:rFonts w:ascii="Arial" w:hAnsi="Arial" w:cs="Arial"/>
          <w:b/>
          <w:bCs/>
          <w:color w:val="0727CA"/>
          <w:sz w:val="28"/>
          <w:szCs w:val="28"/>
          <w:lang w:val="en-US"/>
        </w:rPr>
        <w:t>für</w:t>
      </w:r>
      <w:proofErr w:type="spellEnd"/>
      <w:r w:rsidRPr="00D91078">
        <w:rPr>
          <w:rFonts w:ascii="Arial" w:hAnsi="Arial" w:cs="Arial"/>
          <w:b/>
          <w:bCs/>
          <w:color w:val="0727CA"/>
          <w:sz w:val="28"/>
          <w:szCs w:val="28"/>
          <w:lang w:val="en-US"/>
        </w:rPr>
        <w:t xml:space="preserve"> die </w:t>
      </w:r>
      <w:proofErr w:type="spellStart"/>
      <w:r w:rsidRPr="00D91078">
        <w:rPr>
          <w:rFonts w:ascii="Arial" w:hAnsi="Arial" w:cs="Arial"/>
          <w:b/>
          <w:bCs/>
          <w:color w:val="0727CA"/>
          <w:sz w:val="28"/>
          <w:szCs w:val="28"/>
          <w:lang w:val="en-US"/>
        </w:rPr>
        <w:t>Abteilung</w:t>
      </w:r>
      <w:proofErr w:type="spellEnd"/>
      <w:r w:rsidRPr="00D91078">
        <w:rPr>
          <w:rFonts w:ascii="Arial" w:hAnsi="Arial" w:cs="Arial"/>
          <w:b/>
          <w:bCs/>
          <w:color w:val="0727CA"/>
          <w:sz w:val="28"/>
          <w:szCs w:val="28"/>
          <w:lang w:val="en-US"/>
        </w:rPr>
        <w:t xml:space="preserve"> </w:t>
      </w:r>
      <w:proofErr w:type="spellStart"/>
      <w:r w:rsidRPr="00D91078">
        <w:rPr>
          <w:rFonts w:ascii="Arial" w:hAnsi="Arial" w:cs="Arial"/>
          <w:b/>
          <w:bCs/>
          <w:color w:val="0727CA"/>
          <w:sz w:val="28"/>
          <w:szCs w:val="28"/>
          <w:lang w:val="en-US"/>
        </w:rPr>
        <w:t>Orthopädie</w:t>
      </w:r>
      <w:proofErr w:type="spellEnd"/>
      <w:r w:rsidRPr="00D91078">
        <w:rPr>
          <w:rFonts w:ascii="Arial" w:hAnsi="Arial" w:cs="Arial"/>
          <w:b/>
          <w:bCs/>
          <w:color w:val="0727CA"/>
          <w:sz w:val="28"/>
          <w:szCs w:val="28"/>
          <w:lang w:val="en-US"/>
        </w:rPr>
        <w:t xml:space="preserve">/ </w:t>
      </w:r>
      <w:proofErr w:type="spellStart"/>
      <w:r w:rsidRPr="00D91078">
        <w:rPr>
          <w:rFonts w:ascii="Arial" w:hAnsi="Arial" w:cs="Arial"/>
          <w:b/>
          <w:bCs/>
          <w:color w:val="0727CA"/>
          <w:sz w:val="28"/>
          <w:szCs w:val="28"/>
          <w:lang w:val="en-US"/>
        </w:rPr>
        <w:t>Unfallchirurgie</w:t>
      </w:r>
      <w:proofErr w:type="spellEnd"/>
      <w:r w:rsidRPr="00D91078">
        <w:rPr>
          <w:rFonts w:ascii="Arial" w:hAnsi="Arial" w:cs="Arial"/>
          <w:b/>
          <w:bCs/>
          <w:color w:val="0727CA"/>
          <w:sz w:val="28"/>
          <w:szCs w:val="28"/>
          <w:lang w:val="en-US"/>
        </w:rPr>
        <w:t xml:space="preserve"> in Deutschland</w:t>
      </w:r>
    </w:p>
    <w:p w:rsidR="00D91078" w:rsidRPr="00BB0FCC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Unser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Kunde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Große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Gruppen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von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Deutscher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Krankenhäusern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möchte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 </w:t>
      </w:r>
      <w:proofErr w:type="spellStart"/>
      <w:r w:rsidRPr="00BB0FCC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>Oberarzt</w:t>
      </w:r>
      <w:proofErr w:type="spellEnd"/>
      <w:r w:rsidRPr="00BB0FCC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>für</w:t>
      </w:r>
      <w:proofErr w:type="spellEnd"/>
      <w:r w:rsidRPr="00BB0FCC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 xml:space="preserve"> die </w:t>
      </w:r>
      <w:proofErr w:type="spellStart"/>
      <w:r w:rsidRPr="00BB0FCC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>Abteilung</w:t>
      </w:r>
      <w:proofErr w:type="spellEnd"/>
      <w:r w:rsidRPr="00BB0FCC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>Orthopädie</w:t>
      </w:r>
      <w:proofErr w:type="spellEnd"/>
      <w:r w:rsidRPr="00BB0FCC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 xml:space="preserve">/ </w:t>
      </w:r>
      <w:proofErr w:type="spellStart"/>
      <w:r w:rsidRPr="00BB0FCC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>Unfallchirurgiedauerhaft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 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einstellen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.</w:t>
      </w:r>
    </w:p>
    <w:p w:rsidR="00D91078" w:rsidRPr="00BB0FCC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 w:rsidRPr="00BB0FCC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>Ihr</w:t>
      </w:r>
      <w:proofErr w:type="spellEnd"/>
      <w:r w:rsidRPr="00BB0FCC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>Aufgabengebiet</w:t>
      </w:r>
      <w:proofErr w:type="spellEnd"/>
    </w:p>
    <w:p w:rsidR="00D91078" w:rsidRPr="00BB0FCC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gram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In der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Abteilung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für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Orthopädie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Unfallchirurgie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werden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jährlich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ca. 1.800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Patientinnen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Patienten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stationär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ca. 8.000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Patienten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ambulant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behandelt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.</w:t>
      </w:r>
      <w:proofErr w:type="gram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br/>
        <w:t xml:space="preserve">Das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Spektrum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der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Abteilung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umfasst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orthopädische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traumatologische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Eingriffe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mit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den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Schwerpunkten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Endoprothetik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Sportorthopädie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/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Arthroskopie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Traumatologie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Handchirurgie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Wirbelsäulenchirurgie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.</w:t>
      </w:r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br/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nehmen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am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fachärztlichen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Hintergrunddienst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der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Abteilung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teil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arbeiten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im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angeschlossen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MVZ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mit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.</w:t>
      </w:r>
    </w:p>
    <w:p w:rsidR="00D91078" w:rsidRPr="00BB0FCC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FF"/>
          <w:sz w:val="21"/>
          <w:szCs w:val="21"/>
          <w:lang w:val="en-US" w:eastAsia="el-GR"/>
        </w:rPr>
      </w:pPr>
      <w:proofErr w:type="spellStart"/>
      <w:r w:rsidRPr="00BB0FCC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l-GR"/>
        </w:rPr>
        <w:t>Ihr</w:t>
      </w:r>
      <w:proofErr w:type="spellEnd"/>
      <w:r w:rsidRPr="00BB0FCC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l-GR"/>
        </w:rPr>
        <w:t>Profil</w:t>
      </w:r>
      <w:proofErr w:type="spellEnd"/>
    </w:p>
    <w:p w:rsidR="00D91078" w:rsidRPr="00BB0FCC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proofErr w:type="gram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sind</w:t>
      </w:r>
      <w:proofErr w:type="spellEnd"/>
      <w:proofErr w:type="gram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Facharzt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für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Orthopädie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Unfallchirurgie</w:t>
      </w:r>
      <w:proofErr w:type="spellEnd"/>
    </w:p>
    <w:p w:rsidR="00D91078" w:rsidRPr="00BB0FCC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proofErr w:type="gram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sind</w:t>
      </w:r>
      <w:proofErr w:type="spellEnd"/>
      <w:proofErr w:type="gram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Facharzt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für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Chirurgie</w:t>
      </w:r>
      <w:proofErr w:type="spellEnd"/>
    </w:p>
    <w:p w:rsidR="00D91078" w:rsidRPr="00BB0FCC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verfügen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im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Hinblick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auf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D-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Arzt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-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Zulassung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über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die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Zusatzbezeichnung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spezielle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Unfallchirurgie</w:t>
      </w:r>
      <w:proofErr w:type="spellEnd"/>
    </w:p>
    <w:p w:rsidR="00D91078" w:rsidRPr="00BB0FCC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proofErr w:type="gram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sind</w:t>
      </w:r>
      <w:proofErr w:type="spellEnd"/>
      <w:proofErr w:type="gram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engagiert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integrationsfähig</w:t>
      </w:r>
      <w:proofErr w:type="spellEnd"/>
    </w:p>
    <w:p w:rsidR="00D91078" w:rsidRPr="00BB0FCC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besitzen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ökonomische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hohe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soziale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Kompetenz</w:t>
      </w:r>
      <w:proofErr w:type="spellEnd"/>
    </w:p>
    <w:p w:rsidR="00D91078" w:rsidRPr="00BB0FCC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haben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Erfahrungen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in der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Mitarbeiterführung</w:t>
      </w:r>
      <w:proofErr w:type="spellEnd"/>
    </w:p>
    <w:p w:rsidR="00D91078" w:rsidRPr="00BB0FCC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ausgeprägte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Fähigkeit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zur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kooperativen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Zusammenarbeit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mit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anderen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Disziplinen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Berufsgruppen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zeichnet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aus</w:t>
      </w:r>
      <w:proofErr w:type="spellEnd"/>
    </w:p>
    <w:p w:rsidR="00D91078" w:rsidRPr="00BB0FCC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FF"/>
          <w:sz w:val="21"/>
          <w:szCs w:val="21"/>
          <w:lang w:val="en-US" w:eastAsia="el-GR"/>
        </w:rPr>
      </w:pPr>
      <w:proofErr w:type="spellStart"/>
      <w:r w:rsidRPr="00BB0FCC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l-GR"/>
        </w:rPr>
        <w:t>Wir</w:t>
      </w:r>
      <w:proofErr w:type="spellEnd"/>
      <w:r w:rsidRPr="00BB0FCC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l-GR"/>
        </w:rPr>
        <w:t>Bieten</w:t>
      </w:r>
      <w:proofErr w:type="spellEnd"/>
    </w:p>
    <w:p w:rsidR="00D91078" w:rsidRPr="00BB0FCC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proofErr w:type="gram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einen</w:t>
      </w:r>
      <w:proofErr w:type="spellEnd"/>
      <w:proofErr w:type="gram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attraktiven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modernen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Arbeitsplatz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anspruchsvolle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herausfordernde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Tätigkeit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in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einem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homogenen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Team,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leistungsgerechte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zusätzliche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Altersvorsorge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(ZVK Bayern),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Region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mit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sehr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hohem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Freizeitwert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am Rand der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Alpen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Unterstützung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bei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Fortbildungen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.</w:t>
      </w:r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br/>
      </w:r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br/>
      </w:r>
      <w:proofErr w:type="gram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Sind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interessiert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?</w:t>
      </w:r>
      <w:proofErr w:type="gram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proofErr w:type="gram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Dann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freuenwiruns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auf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IhreBewerbung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.</w:t>
      </w:r>
      <w:proofErr w:type="gram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Bittesenden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IhreUnterlagen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gram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an</w:t>
      </w:r>
      <w:proofErr w:type="gram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 </w:t>
      </w:r>
      <w:hyperlink r:id="rId10" w:history="1">
        <w:r w:rsidRPr="00BB0FCC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en-US" w:eastAsia="el-GR"/>
          </w:rPr>
          <w:t>cv@hrstrategy.gr</w:t>
        </w:r>
      </w:hyperlink>
    </w:p>
    <w:p w:rsidR="00D91078" w:rsidRPr="00BB0FCC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 </w:t>
      </w: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 w:rsidRPr="00BB0FCC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l-GR"/>
        </w:rPr>
        <w:t>Hrstrategy</w:t>
      </w:r>
      <w:proofErr w:type="spellEnd"/>
      <w:r w:rsidRPr="00BB0FCC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l-GR"/>
        </w:rPr>
        <w:t xml:space="preserve"> Human Resources</w:t>
      </w:r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: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Wirverpflichtenuns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unserenKunden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den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bestmöglichen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Service und die </w:t>
      </w:r>
      <w:proofErr w:type="spellStart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besteQualitätzubieten</w:t>
      </w:r>
      <w:proofErr w:type="spellEnd"/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(</w:t>
      </w:r>
      <w:hyperlink r:id="rId11" w:history="1">
        <w:r w:rsidRPr="00BB0FCC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en-US" w:eastAsia="el-GR"/>
          </w:rPr>
          <w:t>www.hrstrategy.gr</w:t>
        </w:r>
      </w:hyperlink>
      <w:r w:rsidRPr="00BB0FCC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).</w:t>
      </w: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Pr="00D91078" w:rsidRDefault="00D91078" w:rsidP="00D9107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90" w:line="240" w:lineRule="auto"/>
        <w:rPr>
          <w:rFonts w:ascii="Arial" w:hAnsi="Arial" w:cs="Arial"/>
          <w:b/>
          <w:bCs/>
          <w:color w:val="0727CA"/>
          <w:sz w:val="26"/>
          <w:szCs w:val="26"/>
          <w:lang w:val="en-US"/>
        </w:rPr>
      </w:pPr>
      <w:proofErr w:type="spellStart"/>
      <w:r w:rsidRPr="00D91078">
        <w:rPr>
          <w:rFonts w:ascii="Arial" w:hAnsi="Arial" w:cs="Arial"/>
          <w:b/>
          <w:bCs/>
          <w:color w:val="0727CA"/>
          <w:sz w:val="26"/>
          <w:szCs w:val="26"/>
          <w:lang w:val="en-US"/>
        </w:rPr>
        <w:t>Ober</w:t>
      </w:r>
      <w:proofErr w:type="spellEnd"/>
      <w:r w:rsidRPr="00D91078">
        <w:rPr>
          <w:rFonts w:ascii="Arial" w:hAnsi="Arial" w:cs="Arial"/>
          <w:b/>
          <w:bCs/>
          <w:color w:val="0727CA"/>
          <w:sz w:val="26"/>
          <w:szCs w:val="26"/>
          <w:lang w:val="en-US"/>
        </w:rPr>
        <w:t>-/</w:t>
      </w:r>
      <w:proofErr w:type="spellStart"/>
      <w:r w:rsidRPr="00D91078">
        <w:rPr>
          <w:rFonts w:ascii="Arial" w:hAnsi="Arial" w:cs="Arial"/>
          <w:b/>
          <w:bCs/>
          <w:color w:val="0727CA"/>
          <w:sz w:val="26"/>
          <w:szCs w:val="26"/>
          <w:lang w:val="en-US"/>
        </w:rPr>
        <w:t>Facharzt</w:t>
      </w:r>
      <w:proofErr w:type="spellEnd"/>
      <w:r w:rsidRPr="00D91078">
        <w:rPr>
          <w:rFonts w:ascii="Arial" w:hAnsi="Arial" w:cs="Arial"/>
          <w:b/>
          <w:bCs/>
          <w:color w:val="0727CA"/>
          <w:sz w:val="26"/>
          <w:szCs w:val="26"/>
          <w:lang w:val="en-US"/>
        </w:rPr>
        <w:t xml:space="preserve"> </w:t>
      </w:r>
      <w:proofErr w:type="spellStart"/>
      <w:r w:rsidRPr="00D91078">
        <w:rPr>
          <w:rFonts w:ascii="Arial" w:hAnsi="Arial" w:cs="Arial"/>
          <w:b/>
          <w:bCs/>
          <w:color w:val="0727CA"/>
          <w:sz w:val="26"/>
          <w:szCs w:val="26"/>
          <w:lang w:val="en-US"/>
        </w:rPr>
        <w:t>für</w:t>
      </w:r>
      <w:proofErr w:type="spellEnd"/>
      <w:r w:rsidRPr="00D91078">
        <w:rPr>
          <w:rFonts w:ascii="Arial" w:hAnsi="Arial" w:cs="Arial"/>
          <w:b/>
          <w:bCs/>
          <w:color w:val="0727CA"/>
          <w:sz w:val="26"/>
          <w:szCs w:val="26"/>
          <w:lang w:val="en-US"/>
        </w:rPr>
        <w:t xml:space="preserve"> </w:t>
      </w:r>
      <w:proofErr w:type="spellStart"/>
      <w:r w:rsidRPr="00D91078">
        <w:rPr>
          <w:rFonts w:ascii="Arial" w:hAnsi="Arial" w:cs="Arial"/>
          <w:b/>
          <w:bCs/>
          <w:color w:val="0727CA"/>
          <w:sz w:val="26"/>
          <w:szCs w:val="26"/>
          <w:lang w:val="en-US"/>
        </w:rPr>
        <w:t>Innere</w:t>
      </w:r>
      <w:proofErr w:type="spellEnd"/>
      <w:r w:rsidRPr="00D91078">
        <w:rPr>
          <w:rFonts w:ascii="Arial" w:hAnsi="Arial" w:cs="Arial"/>
          <w:b/>
          <w:bCs/>
          <w:color w:val="0727CA"/>
          <w:sz w:val="26"/>
          <w:szCs w:val="26"/>
          <w:lang w:val="en-US"/>
        </w:rPr>
        <w:t xml:space="preserve"> </w:t>
      </w:r>
      <w:proofErr w:type="spellStart"/>
      <w:r w:rsidRPr="00D91078">
        <w:rPr>
          <w:rFonts w:ascii="Arial" w:hAnsi="Arial" w:cs="Arial"/>
          <w:b/>
          <w:bCs/>
          <w:color w:val="0727CA"/>
          <w:sz w:val="26"/>
          <w:szCs w:val="26"/>
          <w:lang w:val="en-US"/>
        </w:rPr>
        <w:t>Medizin</w:t>
      </w:r>
      <w:proofErr w:type="spellEnd"/>
      <w:r w:rsidRPr="00D91078">
        <w:rPr>
          <w:rFonts w:ascii="Arial" w:hAnsi="Arial" w:cs="Arial"/>
          <w:b/>
          <w:bCs/>
          <w:color w:val="0727CA"/>
          <w:sz w:val="26"/>
          <w:szCs w:val="26"/>
          <w:lang w:val="en-US"/>
        </w:rPr>
        <w:t>/</w:t>
      </w:r>
      <w:proofErr w:type="spellStart"/>
      <w:r w:rsidRPr="00D91078">
        <w:rPr>
          <w:rFonts w:ascii="Arial" w:hAnsi="Arial" w:cs="Arial"/>
          <w:b/>
          <w:bCs/>
          <w:color w:val="0727CA"/>
          <w:sz w:val="26"/>
          <w:szCs w:val="26"/>
          <w:lang w:val="en-US"/>
        </w:rPr>
        <w:t>Allgemeinmedizin</w:t>
      </w:r>
      <w:proofErr w:type="spellEnd"/>
      <w:r w:rsidRPr="00D91078">
        <w:rPr>
          <w:rFonts w:ascii="Arial" w:hAnsi="Arial" w:cs="Arial"/>
          <w:b/>
          <w:bCs/>
          <w:color w:val="0727CA"/>
          <w:sz w:val="26"/>
          <w:szCs w:val="26"/>
          <w:lang w:val="en-US"/>
        </w:rPr>
        <w:t xml:space="preserve"> in Deutschland</w:t>
      </w:r>
    </w:p>
    <w:p w:rsidR="00D91078" w:rsidRPr="00E141C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Unser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Kunde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Große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Gruppen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von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Deutscher</w:t>
      </w:r>
      <w:proofErr w:type="spellEnd"/>
      <w:proofErr w:type="gram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 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Krankenhäusern</w:t>
      </w:r>
      <w:proofErr w:type="spellEnd"/>
      <w:proofErr w:type="gram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möchte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 </w:t>
      </w:r>
      <w:proofErr w:type="spellStart"/>
      <w:r w:rsidRPr="00E141C8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>Facharzt</w:t>
      </w:r>
      <w:proofErr w:type="spellEnd"/>
      <w:r w:rsidRPr="00E141C8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>für</w:t>
      </w:r>
      <w:proofErr w:type="spellEnd"/>
      <w:r w:rsidRPr="00E141C8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>Innere</w:t>
      </w:r>
      <w:proofErr w:type="spellEnd"/>
      <w:r w:rsidRPr="00E141C8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>Medizin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 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dauerhaft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einstellen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.</w:t>
      </w:r>
    </w:p>
    <w:p w:rsidR="00D91078" w:rsidRPr="00E141C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 w:rsidRPr="00E141C8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>Ihr</w:t>
      </w:r>
      <w:proofErr w:type="spellEnd"/>
      <w:r w:rsidRPr="00E141C8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>Profil</w:t>
      </w:r>
      <w:proofErr w:type="spellEnd"/>
    </w:p>
    <w:p w:rsidR="00D91078" w:rsidRPr="00E141C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Facharzt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(w/m/d)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für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Innere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Medizin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/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Allgemeinmedizin</w:t>
      </w:r>
      <w:proofErr w:type="spellEnd"/>
    </w:p>
    <w:p w:rsidR="00D91078" w:rsidRPr="00E141C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Interdisziplinäre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Zusammenarbeit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mit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proofErr w:type="gram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allen</w:t>
      </w:r>
      <w:proofErr w:type="spellEnd"/>
      <w:proofErr w:type="gram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Berufsgruppen</w:t>
      </w:r>
      <w:proofErr w:type="spellEnd"/>
    </w:p>
    <w:p w:rsidR="00D91078" w:rsidRPr="00E141C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Empathischer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Umgang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mit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Patienten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Angehörigen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Beschäftigten</w:t>
      </w:r>
      <w:proofErr w:type="spellEnd"/>
    </w:p>
    <w:p w:rsidR="00D91078" w:rsidRPr="00E141C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Selbständige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eigenverantwortliche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Arbeitsweise</w:t>
      </w:r>
      <w:proofErr w:type="spellEnd"/>
    </w:p>
    <w:p w:rsidR="00D91078" w:rsidRPr="00E141C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Betriebswirtschaftliches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Denken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Handeln</w:t>
      </w:r>
      <w:proofErr w:type="spellEnd"/>
    </w:p>
    <w:p w:rsidR="00D91078" w:rsidRPr="00E141C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Wir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Bieten</w:t>
      </w:r>
      <w:proofErr w:type="spellEnd"/>
    </w:p>
    <w:p w:rsidR="00D91078" w:rsidRPr="00E141C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proofErr w:type="gram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Bei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uns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erhalten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einen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unbefristeten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Arbeitsvertrag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mit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einer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attraktiven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Vergütung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.</w:t>
      </w:r>
      <w:proofErr w:type="gram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finden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bei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uns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eine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selbstständige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Tätigkeit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im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niedergelassenen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Bereich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sowie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eine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standortübergreifende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Zusammenarbeit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im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ambulanten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stationären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Bereich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.</w:t>
      </w:r>
    </w:p>
    <w:p w:rsidR="00D91078" w:rsidRPr="00E141C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 </w:t>
      </w:r>
    </w:p>
    <w:p w:rsidR="00D91078" w:rsidRPr="00E141C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gram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Sind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interessiert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?</w:t>
      </w:r>
      <w:proofErr w:type="gram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proofErr w:type="gram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Dann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freuen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wir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uns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auf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Ihre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Bewerbung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.</w:t>
      </w:r>
      <w:proofErr w:type="gram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Bitte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senden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Ihre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Unterlagen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gram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an</w:t>
      </w:r>
      <w:proofErr w:type="gram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 </w:t>
      </w:r>
      <w:hyperlink r:id="rId12" w:history="1">
        <w:r w:rsidRPr="00E141C8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en-US" w:eastAsia="el-GR"/>
          </w:rPr>
          <w:t>cv@hrstrategy.gr</w:t>
        </w:r>
      </w:hyperlink>
    </w:p>
    <w:p w:rsidR="00D91078" w:rsidRPr="00E141C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 </w:t>
      </w: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 w:rsidRPr="00E141C8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>Hrstrategy</w:t>
      </w:r>
      <w:proofErr w:type="spellEnd"/>
      <w:r w:rsidRPr="00E141C8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 xml:space="preserve"> Human Resources</w:t>
      </w:r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: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Wirverpflichtenuns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unseren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Kunden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den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bestmöglichen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Service und die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beste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Qualitätzubieten</w:t>
      </w:r>
      <w:proofErr w:type="spellEnd"/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(</w:t>
      </w:r>
      <w:hyperlink r:id="rId13" w:history="1">
        <w:r w:rsidRPr="00E141C8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en-US" w:eastAsia="el-GR"/>
          </w:rPr>
          <w:t>www.hrstrategy.gr</w:t>
        </w:r>
      </w:hyperlink>
      <w:r w:rsidRPr="00E141C8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).</w:t>
      </w: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bookmarkStart w:id="0" w:name="_GoBack"/>
      <w:bookmarkEnd w:id="0"/>
    </w:p>
    <w:p w:rsidR="00D91078" w:rsidRPr="00D91078" w:rsidRDefault="00D91078" w:rsidP="00D9107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90" w:line="240" w:lineRule="auto"/>
        <w:rPr>
          <w:rFonts w:ascii="Arial" w:hAnsi="Arial" w:cs="Arial"/>
          <w:b/>
          <w:bCs/>
          <w:color w:val="0727CA"/>
          <w:sz w:val="24"/>
          <w:szCs w:val="24"/>
          <w:lang w:val="en-US"/>
        </w:rPr>
      </w:pPr>
      <w:proofErr w:type="spellStart"/>
      <w:r w:rsidRPr="00D91078">
        <w:rPr>
          <w:rFonts w:ascii="Arial" w:hAnsi="Arial" w:cs="Arial"/>
          <w:b/>
          <w:bCs/>
          <w:color w:val="0727CA"/>
          <w:sz w:val="24"/>
          <w:szCs w:val="24"/>
          <w:lang w:val="en-US"/>
        </w:rPr>
        <w:t>Ober</w:t>
      </w:r>
      <w:proofErr w:type="spellEnd"/>
      <w:r w:rsidRPr="00D91078">
        <w:rPr>
          <w:rFonts w:ascii="Arial" w:hAnsi="Arial" w:cs="Arial"/>
          <w:b/>
          <w:bCs/>
          <w:color w:val="0727CA"/>
          <w:sz w:val="24"/>
          <w:szCs w:val="24"/>
          <w:lang w:val="en-US"/>
        </w:rPr>
        <w:t>-/</w:t>
      </w:r>
      <w:proofErr w:type="spellStart"/>
      <w:r w:rsidRPr="00D91078">
        <w:rPr>
          <w:rFonts w:ascii="Arial" w:hAnsi="Arial" w:cs="Arial"/>
          <w:b/>
          <w:bCs/>
          <w:color w:val="0727CA"/>
          <w:sz w:val="24"/>
          <w:szCs w:val="24"/>
          <w:lang w:val="en-US"/>
        </w:rPr>
        <w:t>Facharzt</w:t>
      </w:r>
      <w:proofErr w:type="spellEnd"/>
      <w:r w:rsidRPr="00D91078">
        <w:rPr>
          <w:rFonts w:ascii="Arial" w:hAnsi="Arial" w:cs="Arial"/>
          <w:b/>
          <w:bCs/>
          <w:color w:val="0727CA"/>
          <w:sz w:val="24"/>
          <w:szCs w:val="24"/>
          <w:lang w:val="en-US"/>
        </w:rPr>
        <w:t xml:space="preserve"> </w:t>
      </w:r>
      <w:proofErr w:type="spellStart"/>
      <w:r w:rsidRPr="00D91078">
        <w:rPr>
          <w:rFonts w:ascii="Arial" w:hAnsi="Arial" w:cs="Arial"/>
          <w:b/>
          <w:bCs/>
          <w:color w:val="0727CA"/>
          <w:sz w:val="24"/>
          <w:szCs w:val="24"/>
          <w:lang w:val="en-US"/>
        </w:rPr>
        <w:t>Gynäkologie</w:t>
      </w:r>
      <w:proofErr w:type="spellEnd"/>
      <w:r w:rsidRPr="00D91078">
        <w:rPr>
          <w:rFonts w:ascii="Arial" w:hAnsi="Arial" w:cs="Arial"/>
          <w:b/>
          <w:bCs/>
          <w:color w:val="0727CA"/>
          <w:sz w:val="24"/>
          <w:szCs w:val="24"/>
          <w:lang w:val="en-US"/>
        </w:rPr>
        <w:t xml:space="preserve"> und </w:t>
      </w:r>
      <w:proofErr w:type="spellStart"/>
      <w:r w:rsidRPr="00D91078">
        <w:rPr>
          <w:rFonts w:ascii="Arial" w:hAnsi="Arial" w:cs="Arial"/>
          <w:b/>
          <w:bCs/>
          <w:color w:val="0727CA"/>
          <w:sz w:val="24"/>
          <w:szCs w:val="24"/>
          <w:lang w:val="en-US"/>
        </w:rPr>
        <w:t>Geburtshilfe</w:t>
      </w:r>
      <w:proofErr w:type="spellEnd"/>
    </w:p>
    <w:p w:rsidR="00D91078" w:rsidRPr="00F614C1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Unser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Kunde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Große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Gruppen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von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Deutscher</w:t>
      </w:r>
      <w:proofErr w:type="spellEnd"/>
      <w:proofErr w:type="gram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 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Krankenhäusern</w:t>
      </w:r>
      <w:proofErr w:type="spellEnd"/>
      <w:proofErr w:type="gram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möchte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 </w:t>
      </w:r>
      <w:proofErr w:type="spellStart"/>
      <w:r w:rsidRPr="00F614C1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>Ober</w:t>
      </w:r>
      <w:proofErr w:type="spellEnd"/>
      <w:r w:rsidRPr="00F614C1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>-/</w:t>
      </w:r>
      <w:proofErr w:type="spellStart"/>
      <w:r w:rsidRPr="00F614C1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>Facharzt</w:t>
      </w:r>
      <w:proofErr w:type="spellEnd"/>
      <w:r w:rsidRPr="00F614C1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 xml:space="preserve"> (w/m/d) </w:t>
      </w:r>
      <w:proofErr w:type="spellStart"/>
      <w:r w:rsidRPr="00F614C1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>Gynäkologie</w:t>
      </w:r>
      <w:proofErr w:type="spellEnd"/>
      <w:r w:rsidRPr="00F614C1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 xml:space="preserve"> und </w:t>
      </w:r>
      <w:proofErr w:type="spellStart"/>
      <w:r w:rsidRPr="00F614C1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>Geburtshilfedauerhaft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 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einstellen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.</w:t>
      </w:r>
    </w:p>
    <w:p w:rsidR="00D91078" w:rsidRPr="00F614C1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FF"/>
          <w:sz w:val="21"/>
          <w:szCs w:val="21"/>
          <w:lang w:val="en-US" w:eastAsia="el-GR"/>
        </w:rPr>
      </w:pPr>
      <w:proofErr w:type="spellStart"/>
      <w:r w:rsidRPr="00F614C1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l-GR"/>
        </w:rPr>
        <w:t>Ihr</w:t>
      </w:r>
      <w:proofErr w:type="spellEnd"/>
      <w:r w:rsidRPr="00F614C1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l-GR"/>
        </w:rPr>
        <w:t>Profil</w:t>
      </w:r>
      <w:proofErr w:type="spellEnd"/>
    </w:p>
    <w:p w:rsidR="00D91078" w:rsidRPr="00F614C1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Approbation</w:t>
      </w:r>
    </w:p>
    <w:p w:rsidR="00D91078" w:rsidRPr="00F614C1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Facharztausbildung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Gynäkologie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/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Geburtshilfe</w:t>
      </w:r>
      <w:proofErr w:type="spellEnd"/>
    </w:p>
    <w:p w:rsidR="00D91078" w:rsidRPr="00F614C1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Mehrjährige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Berufserfahrung</w:t>
      </w:r>
      <w:proofErr w:type="spellEnd"/>
    </w:p>
    <w:p w:rsidR="00D91078" w:rsidRPr="00F614C1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Fachkunde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im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Strahlenschutz</w:t>
      </w:r>
      <w:proofErr w:type="spellEnd"/>
    </w:p>
    <w:p w:rsidR="00D91078" w:rsidRPr="00F614C1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proofErr w:type="gram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engagierte</w:t>
      </w:r>
      <w:proofErr w:type="spellEnd"/>
      <w:proofErr w:type="gram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aufgeschlossene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Persönlichkeit</w:t>
      </w:r>
      <w:proofErr w:type="spellEnd"/>
    </w:p>
    <w:p w:rsidR="00D91078" w:rsidRPr="00F614C1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FF"/>
          <w:sz w:val="21"/>
          <w:szCs w:val="21"/>
          <w:lang w:val="en-US" w:eastAsia="el-GR"/>
        </w:rPr>
      </w:pPr>
      <w:proofErr w:type="spellStart"/>
      <w:r w:rsidRPr="00F614C1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l-GR"/>
        </w:rPr>
        <w:t>Wir</w:t>
      </w:r>
      <w:proofErr w:type="spellEnd"/>
      <w:r w:rsidRPr="00F614C1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l-GR"/>
        </w:rPr>
        <w:t>Bieten</w:t>
      </w:r>
      <w:proofErr w:type="spellEnd"/>
    </w:p>
    <w:p w:rsidR="00D91078" w:rsidRPr="00F614C1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proofErr w:type="gram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</w:t>
      </w:r>
      <w:proofErr w:type="spellEnd"/>
      <w:proofErr w:type="gram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interessantes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vielseitiges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Aufgabengebiet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in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einem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hochqualifizierten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Team. </w:t>
      </w:r>
      <w:proofErr w:type="spellStart"/>
      <w:proofErr w:type="gram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Wir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versorgen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breites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medizinisches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Spektrum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in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unserer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internistischen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chirurgischen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Fachabteilungen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.</w:t>
      </w:r>
      <w:proofErr w:type="gram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erwartet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eine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interessante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anspruchsvolle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Aufgabe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in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einem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innovativen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modernen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Arbeitsumfeld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bei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der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Ihre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Fähigkeiten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einbringen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weiter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ausbauen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können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.</w:t>
      </w:r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br/>
      </w:r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br/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Wir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unterstützen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bei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der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Wohnungssuche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stellen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Ihnen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für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die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Probezeit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nach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Möglichkeit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Appartement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in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unserem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Appartementhaus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zur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Verfügung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.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Es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erwartet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eine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leistungsgerechte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Vergütung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nach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Marburger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Bund</w:t>
      </w:r>
      <w:proofErr w:type="gram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 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sowie</w:t>
      </w:r>
      <w:proofErr w:type="spellEnd"/>
      <w:proofErr w:type="gram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die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finanzielle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Unterstützung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zeitliche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Freistellung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für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Fortbildungen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.</w:t>
      </w:r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br/>
      </w:r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br/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Zudem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bietet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der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Standort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Lindau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im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Dreiländereck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zwischen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Deutschland,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Österreich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der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Schweiz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eine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hohe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Lebensqualität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und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vielfältige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Freizeitmöglichkeiten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sowohl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für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Wasser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- und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Wintersportler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proofErr w:type="gram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als</w:t>
      </w:r>
      <w:proofErr w:type="spellEnd"/>
      <w:proofErr w:type="gram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auch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für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Wanderer und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Radsportler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.</w:t>
      </w:r>
    </w:p>
    <w:p w:rsidR="00D91078" w:rsidRPr="00F614C1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 </w:t>
      </w:r>
    </w:p>
    <w:p w:rsidR="00D91078" w:rsidRPr="00F614C1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gram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Sind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interessiert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?</w:t>
      </w:r>
      <w:proofErr w:type="gram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proofErr w:type="gram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Dann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freuen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wir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uns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auf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Ihre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Bewerbung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.</w:t>
      </w:r>
      <w:proofErr w:type="gram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Bitte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senden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Sie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Ihre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Unterlagen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gram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an</w:t>
      </w:r>
      <w:proofErr w:type="gram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 </w:t>
      </w:r>
      <w:hyperlink r:id="rId14" w:history="1">
        <w:r w:rsidRPr="00F614C1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en-US" w:eastAsia="el-GR"/>
          </w:rPr>
          <w:t>cv@hrstrategy.gr</w:t>
        </w:r>
      </w:hyperlink>
    </w:p>
    <w:p w:rsidR="00D91078" w:rsidRPr="00F614C1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 </w:t>
      </w:r>
    </w:p>
    <w:p w:rsidR="00D91078" w:rsidRPr="00F614C1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spellStart"/>
      <w:r w:rsidRPr="00F614C1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l-GR"/>
        </w:rPr>
        <w:t>Hrstrategy</w:t>
      </w:r>
      <w:proofErr w:type="spellEnd"/>
      <w:r w:rsidRPr="00F614C1">
        <w:rPr>
          <w:rFonts w:ascii="Arial" w:eastAsia="Times New Roman" w:hAnsi="Arial" w:cs="Arial"/>
          <w:b/>
          <w:bCs/>
          <w:color w:val="0000FF"/>
          <w:sz w:val="21"/>
          <w:szCs w:val="21"/>
          <w:lang w:val="en-US" w:eastAsia="el-GR"/>
        </w:rPr>
        <w:t xml:space="preserve"> Human Resources</w:t>
      </w:r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: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Wirverpflichtenuns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,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unseren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Kunden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den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bestmöglichen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Service und die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beste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proofErr w:type="spellStart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Qualitätzubieten</w:t>
      </w:r>
      <w:proofErr w:type="spellEnd"/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(</w:t>
      </w:r>
      <w:hyperlink r:id="rId15" w:history="1">
        <w:r w:rsidRPr="00F614C1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en-US" w:eastAsia="el-GR"/>
          </w:rPr>
          <w:t>www.hrstrategy.gr</w:t>
        </w:r>
      </w:hyperlink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).</w:t>
      </w:r>
    </w:p>
    <w:p w:rsidR="00D91078" w:rsidRPr="00F614C1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F614C1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 </w:t>
      </w:r>
    </w:p>
    <w:p w:rsidR="00D91078" w:rsidRPr="00F614C1" w:rsidRDefault="00D91078" w:rsidP="00D91078">
      <w:pPr>
        <w:rPr>
          <w:lang w:val="en-US"/>
        </w:rPr>
      </w:pPr>
    </w:p>
    <w:p w:rsidR="00D91078" w:rsidRPr="00E141C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Pr="00BB0FCC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Pr="002910AA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D91078" w:rsidRPr="002910AA" w:rsidRDefault="00D91078" w:rsidP="00D91078">
      <w:pPr>
        <w:rPr>
          <w:lang w:val="en-US"/>
        </w:rPr>
      </w:pPr>
    </w:p>
    <w:p w:rsidR="00D91078" w:rsidRDefault="00D91078" w:rsidP="00D91078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</w:p>
    <w:p w:rsidR="0077480E" w:rsidRPr="00D91078" w:rsidRDefault="0077480E">
      <w:pPr>
        <w:rPr>
          <w:lang w:val="en-US"/>
        </w:rPr>
      </w:pPr>
    </w:p>
    <w:sectPr w:rsidR="0077480E" w:rsidRPr="00D910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12060"/>
    <w:multiLevelType w:val="hybridMultilevel"/>
    <w:tmpl w:val="12DAB88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78"/>
    <w:rsid w:val="0077480E"/>
    <w:rsid w:val="00D9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7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91078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D91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7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91078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D91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rstrategy.gr" TargetMode="External"/><Relationship Id="rId13" Type="http://schemas.openxmlformats.org/officeDocument/2006/relationships/hyperlink" Target="http://www.hrstrategy.g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rstrategy.gr/" TargetMode="External"/><Relationship Id="rId12" Type="http://schemas.openxmlformats.org/officeDocument/2006/relationships/hyperlink" Target="mailto:cv@hrstrategy.g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cv@hrstrategy.gr" TargetMode="External"/><Relationship Id="rId11" Type="http://schemas.openxmlformats.org/officeDocument/2006/relationships/hyperlink" Target="http://www.hrstrategy.g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rstrategy.gr/" TargetMode="External"/><Relationship Id="rId10" Type="http://schemas.openxmlformats.org/officeDocument/2006/relationships/hyperlink" Target="mailto:cv@hrstrategy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strategy.gr/" TargetMode="External"/><Relationship Id="rId14" Type="http://schemas.openxmlformats.org/officeDocument/2006/relationships/hyperlink" Target="mailto:cv@hrstrateg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1380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1</cp:revision>
  <dcterms:created xsi:type="dcterms:W3CDTF">2020-08-25T07:52:00Z</dcterms:created>
  <dcterms:modified xsi:type="dcterms:W3CDTF">2020-08-25T07:55:00Z</dcterms:modified>
</cp:coreProperties>
</file>