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24" w:rsidRPr="000042FD" w:rsidRDefault="00100924" w:rsidP="000042FD">
      <w:pPr>
        <w:spacing w:after="0" w:line="240" w:lineRule="auto"/>
        <w:outlineLvl w:val="0"/>
        <w:rPr>
          <w:rFonts w:eastAsia="Times New Roman" w:cstheme="minorHAnsi"/>
          <w:b/>
          <w:bCs/>
          <w:color w:val="000000" w:themeColor="text1"/>
          <w:kern w:val="36"/>
          <w:lang w:eastAsia="de-DE"/>
        </w:rPr>
      </w:pPr>
      <w:r w:rsidRPr="000042FD">
        <w:rPr>
          <w:rFonts w:eastAsia="Times New Roman" w:cstheme="minorHAnsi"/>
          <w:b/>
          <w:bCs/>
          <w:color w:val="000000" w:themeColor="text1"/>
          <w:kern w:val="36"/>
          <w:lang w:eastAsia="de-DE"/>
        </w:rPr>
        <w:t>Ober-/Facharzt (w/m/d) Gynäkologie und Geburtshilfe</w:t>
      </w:r>
    </w:p>
    <w:p w:rsidR="000042FD" w:rsidRPr="000042FD" w:rsidRDefault="000042FD" w:rsidP="000042FD">
      <w:pPr>
        <w:spacing w:after="0" w:line="240" w:lineRule="auto"/>
        <w:outlineLvl w:val="0"/>
        <w:rPr>
          <w:rFonts w:eastAsia="Times New Roman" w:cstheme="minorHAnsi"/>
          <w:b/>
          <w:bCs/>
          <w:color w:val="000000" w:themeColor="text1"/>
          <w:kern w:val="36"/>
          <w:lang w:eastAsia="de-DE"/>
        </w:rPr>
      </w:pPr>
      <w:r w:rsidRPr="00E535E2">
        <w:rPr>
          <w:rFonts w:cstheme="minorHAnsi"/>
          <w:lang w:val="en-US"/>
        </w:rPr>
        <w:t xml:space="preserve">Unser </w:t>
      </w:r>
      <w:proofErr w:type="spellStart"/>
      <w:r w:rsidRPr="00E535E2">
        <w:rPr>
          <w:rFonts w:cstheme="minorHAnsi"/>
          <w:lang w:val="en-US"/>
        </w:rPr>
        <w:t>Kunde</w:t>
      </w:r>
      <w:proofErr w:type="spellEnd"/>
      <w:r w:rsidRPr="00E535E2">
        <w:rPr>
          <w:rFonts w:cstheme="minorHAnsi"/>
          <w:lang w:val="en-US"/>
        </w:rPr>
        <w:t xml:space="preserve">, </w:t>
      </w:r>
      <w:proofErr w:type="spellStart"/>
      <w:r>
        <w:rPr>
          <w:rFonts w:ascii="Calibri" w:hAnsi="Calibri" w:cs="Calibri"/>
          <w:lang/>
        </w:rPr>
        <w:t>Große</w:t>
      </w:r>
      <w:proofErr w:type="spellEnd"/>
      <w:r>
        <w:rPr>
          <w:rFonts w:ascii="Calibri" w:hAnsi="Calibri" w:cs="Calibri"/>
          <w:lang/>
        </w:rPr>
        <w:t xml:space="preserve"> </w:t>
      </w:r>
      <w:proofErr w:type="spellStart"/>
      <w:r>
        <w:rPr>
          <w:rFonts w:ascii="Calibri" w:hAnsi="Calibri" w:cs="Calibri"/>
          <w:lang/>
        </w:rPr>
        <w:t>Gruppen</w:t>
      </w:r>
      <w:proofErr w:type="spellEnd"/>
      <w:r>
        <w:rPr>
          <w:rFonts w:ascii="Calibri" w:hAnsi="Calibri" w:cs="Calibri"/>
          <w:lang/>
        </w:rPr>
        <w:t xml:space="preserve"> von </w:t>
      </w:r>
      <w:proofErr w:type="spellStart"/>
      <w:proofErr w:type="gramStart"/>
      <w:r>
        <w:rPr>
          <w:rFonts w:ascii="Calibri" w:hAnsi="Calibri" w:cs="Calibri"/>
          <w:lang/>
        </w:rPr>
        <w:t>Deutscher</w:t>
      </w:r>
      <w:proofErr w:type="spellEnd"/>
      <w:r>
        <w:rPr>
          <w:rFonts w:ascii="Calibri" w:hAnsi="Calibri" w:cs="Calibri"/>
          <w:lang/>
        </w:rPr>
        <w:t xml:space="preserve">  </w:t>
      </w:r>
      <w:proofErr w:type="spellStart"/>
      <w:r>
        <w:rPr>
          <w:rFonts w:ascii="Calibri" w:hAnsi="Calibri" w:cs="Calibri"/>
          <w:lang/>
        </w:rPr>
        <w:t>Krankenhäusern</w:t>
      </w:r>
      <w:proofErr w:type="spellEnd"/>
      <w:proofErr w:type="gramEnd"/>
      <w:r w:rsidRPr="00E535E2">
        <w:rPr>
          <w:rFonts w:cstheme="minorHAnsi"/>
          <w:lang w:val="en-US"/>
        </w:rPr>
        <w:t xml:space="preserve">, </w:t>
      </w:r>
      <w:proofErr w:type="spellStart"/>
      <w:r w:rsidRPr="00E535E2">
        <w:rPr>
          <w:rFonts w:cstheme="minorHAnsi"/>
          <w:lang w:val="en-US"/>
        </w:rPr>
        <w:t>möchte</w:t>
      </w:r>
      <w:proofErr w:type="spellEnd"/>
      <w:r w:rsidRPr="00E535E2">
        <w:rPr>
          <w:rFonts w:cstheme="minorHAnsi"/>
          <w:lang w:val="en-US"/>
        </w:rPr>
        <w:t xml:space="preserve"> </w:t>
      </w:r>
      <w:r w:rsidRPr="000042FD">
        <w:rPr>
          <w:rFonts w:eastAsia="Times New Roman" w:cstheme="minorHAnsi"/>
          <w:color w:val="000000" w:themeColor="text1"/>
          <w:kern w:val="36"/>
          <w:lang w:eastAsia="de-DE"/>
        </w:rPr>
        <w:t>Ober-/Facharzt (w/m/d) Gynäkologie und Geburtshilfe</w:t>
      </w:r>
      <w:proofErr w:type="spellStart"/>
      <w:r w:rsidRPr="00E535E2">
        <w:rPr>
          <w:rFonts w:cstheme="minorHAnsi"/>
          <w:lang w:val="en-US"/>
        </w:rPr>
        <w:t>dauerhaft</w:t>
      </w:r>
      <w:proofErr w:type="spellEnd"/>
      <w:r w:rsidRPr="00E535E2">
        <w:rPr>
          <w:rFonts w:cstheme="minorHAnsi"/>
          <w:lang w:val="en-US"/>
        </w:rPr>
        <w:t xml:space="preserve"> </w:t>
      </w:r>
      <w:proofErr w:type="spellStart"/>
      <w:r w:rsidRPr="00E535E2">
        <w:rPr>
          <w:rFonts w:cstheme="minorHAnsi"/>
          <w:lang w:val="en-US"/>
        </w:rPr>
        <w:t>einstellen</w:t>
      </w:r>
      <w:proofErr w:type="spellEnd"/>
      <w:r w:rsidRPr="00E535E2">
        <w:rPr>
          <w:rFonts w:cstheme="minorHAnsi"/>
          <w:lang w:val="en-US"/>
        </w:rPr>
        <w:t>.</w:t>
      </w:r>
    </w:p>
    <w:p w:rsidR="0075678D" w:rsidRPr="000042FD" w:rsidRDefault="0075678D" w:rsidP="000042FD">
      <w:pPr>
        <w:spacing w:after="0" w:line="240" w:lineRule="auto"/>
        <w:rPr>
          <w:rFonts w:eastAsia="Times New Roman" w:cstheme="minorHAnsi"/>
          <w:caps/>
          <w:color w:val="000000" w:themeColor="text1"/>
          <w:lang w:eastAsia="de-DE"/>
        </w:rPr>
      </w:pPr>
    </w:p>
    <w:p w:rsidR="00100924" w:rsidRPr="000042FD" w:rsidRDefault="000042FD" w:rsidP="000042FD">
      <w:pPr>
        <w:spacing w:after="0" w:line="240" w:lineRule="auto"/>
        <w:rPr>
          <w:rFonts w:eastAsia="Times New Roman" w:cstheme="minorHAnsi"/>
          <w:b/>
          <w:bCs/>
          <w:caps/>
          <w:color w:val="000000" w:themeColor="text1"/>
          <w:lang w:eastAsia="de-DE"/>
        </w:rPr>
      </w:pPr>
      <w:bookmarkStart w:id="0" w:name="_GoBack"/>
      <w:bookmarkEnd w:id="0"/>
      <w:r w:rsidRPr="000042FD">
        <w:rPr>
          <w:rFonts w:eastAsia="Times New Roman" w:cstheme="minorHAnsi"/>
          <w:b/>
          <w:bCs/>
          <w:color w:val="000000" w:themeColor="text1"/>
          <w:lang w:eastAsia="de-DE"/>
        </w:rPr>
        <w:t>Ihr Profil</w:t>
      </w:r>
    </w:p>
    <w:p w:rsidR="00100924" w:rsidRPr="000042FD" w:rsidRDefault="00100924" w:rsidP="000042FD">
      <w:pPr>
        <w:spacing w:after="0" w:line="240" w:lineRule="auto"/>
        <w:rPr>
          <w:rFonts w:eastAsia="Times New Roman" w:cstheme="minorHAnsi"/>
          <w:color w:val="000000" w:themeColor="text1"/>
          <w:lang w:eastAsia="de-DE"/>
        </w:rPr>
      </w:pPr>
      <w:r w:rsidRPr="000042FD">
        <w:rPr>
          <w:rFonts w:eastAsia="Times New Roman" w:cstheme="minorHAnsi"/>
          <w:color w:val="000000" w:themeColor="text1"/>
          <w:lang w:eastAsia="de-DE"/>
        </w:rPr>
        <w:t>Approbation</w:t>
      </w:r>
    </w:p>
    <w:p w:rsidR="00100924" w:rsidRPr="000042FD" w:rsidRDefault="00100924" w:rsidP="000042FD">
      <w:pPr>
        <w:spacing w:after="0" w:line="240" w:lineRule="auto"/>
        <w:rPr>
          <w:rFonts w:eastAsia="Times New Roman" w:cstheme="minorHAnsi"/>
          <w:color w:val="000000" w:themeColor="text1"/>
          <w:lang w:eastAsia="de-DE"/>
        </w:rPr>
      </w:pPr>
      <w:r w:rsidRPr="000042FD">
        <w:rPr>
          <w:rFonts w:eastAsia="Times New Roman" w:cstheme="minorHAnsi"/>
          <w:color w:val="000000" w:themeColor="text1"/>
          <w:lang w:eastAsia="de-DE"/>
        </w:rPr>
        <w:t>Facharztausbildung Gynäkologie/Geburtshilfe</w:t>
      </w:r>
    </w:p>
    <w:p w:rsidR="00100924" w:rsidRPr="000042FD" w:rsidRDefault="00100924" w:rsidP="000042FD">
      <w:pPr>
        <w:spacing w:after="0" w:line="240" w:lineRule="auto"/>
        <w:rPr>
          <w:rFonts w:eastAsia="Times New Roman" w:cstheme="minorHAnsi"/>
          <w:color w:val="000000" w:themeColor="text1"/>
          <w:lang w:eastAsia="de-DE"/>
        </w:rPr>
      </w:pPr>
      <w:r w:rsidRPr="000042FD">
        <w:rPr>
          <w:rFonts w:eastAsia="Times New Roman" w:cstheme="minorHAnsi"/>
          <w:color w:val="000000" w:themeColor="text1"/>
          <w:lang w:eastAsia="de-DE"/>
        </w:rPr>
        <w:t>Mehrjährige Berufserfahrung</w:t>
      </w:r>
    </w:p>
    <w:p w:rsidR="00100924" w:rsidRPr="000042FD" w:rsidRDefault="00100924" w:rsidP="000042FD">
      <w:pPr>
        <w:spacing w:after="0" w:line="240" w:lineRule="auto"/>
        <w:rPr>
          <w:rFonts w:eastAsia="Times New Roman" w:cstheme="minorHAnsi"/>
          <w:color w:val="000000" w:themeColor="text1"/>
          <w:lang w:eastAsia="de-DE"/>
        </w:rPr>
      </w:pPr>
      <w:r w:rsidRPr="000042FD">
        <w:rPr>
          <w:rFonts w:eastAsia="Times New Roman" w:cstheme="minorHAnsi"/>
          <w:color w:val="000000" w:themeColor="text1"/>
          <w:lang w:eastAsia="de-DE"/>
        </w:rPr>
        <w:t>Fachkunde im Strahlenschutz</w:t>
      </w:r>
    </w:p>
    <w:p w:rsidR="00100924" w:rsidRPr="000042FD" w:rsidRDefault="00100924" w:rsidP="000042FD">
      <w:pPr>
        <w:spacing w:after="0" w:line="240" w:lineRule="auto"/>
        <w:rPr>
          <w:rFonts w:eastAsia="Times New Roman" w:cstheme="minorHAnsi"/>
          <w:color w:val="000000" w:themeColor="text1"/>
          <w:lang w:eastAsia="de-DE"/>
        </w:rPr>
      </w:pPr>
      <w:r w:rsidRPr="000042FD">
        <w:rPr>
          <w:rFonts w:eastAsia="Times New Roman" w:cstheme="minorHAnsi"/>
          <w:color w:val="000000" w:themeColor="text1"/>
          <w:lang w:eastAsia="de-DE"/>
        </w:rPr>
        <w:t>engagierte und aufgeschlossene Persönlichkeit</w:t>
      </w:r>
    </w:p>
    <w:p w:rsidR="00100924" w:rsidRPr="000042FD" w:rsidRDefault="000042FD" w:rsidP="000042FD">
      <w:pPr>
        <w:spacing w:after="0" w:line="450" w:lineRule="atLeast"/>
        <w:outlineLvl w:val="1"/>
        <w:rPr>
          <w:rFonts w:eastAsia="Times New Roman" w:cstheme="minorHAnsi"/>
          <w:b/>
          <w:bCs/>
          <w:caps/>
          <w:color w:val="000000" w:themeColor="text1"/>
          <w:lang w:eastAsia="de-DE"/>
        </w:rPr>
      </w:pPr>
      <w:r w:rsidRPr="000042FD">
        <w:rPr>
          <w:rFonts w:eastAsia="Times New Roman" w:cstheme="minorHAnsi"/>
          <w:b/>
          <w:bCs/>
          <w:color w:val="000000" w:themeColor="text1"/>
          <w:lang w:eastAsia="de-DE"/>
        </w:rPr>
        <w:t>Wir Bieten</w:t>
      </w:r>
    </w:p>
    <w:p w:rsidR="00197568" w:rsidRDefault="00100924" w:rsidP="000042FD">
      <w:pPr>
        <w:spacing w:after="0"/>
        <w:rPr>
          <w:rFonts w:eastAsia="Times New Roman" w:cstheme="minorHAnsi"/>
          <w:color w:val="000000" w:themeColor="text1"/>
          <w:lang w:eastAsia="de-DE"/>
        </w:rPr>
      </w:pPr>
      <w:r w:rsidRPr="000042FD">
        <w:rPr>
          <w:rFonts w:eastAsia="Times New Roman" w:cstheme="minorHAnsi"/>
          <w:color w:val="000000" w:themeColor="text1"/>
          <w:lang w:eastAsia="de-DE"/>
        </w:rPr>
        <w:t>ein interessantes und vielseitiges Aufgabengebiet in einem hochqualifizierten Team. Wir versorgen ein breites medizinisches Spektrum in unserer internistischen und chirurgischen Fachabteilungen. Sie erwartet eine interessante, anspruchsvolle Aufgabe in einem innovativen und modernen Arbeitsumfeld, bei der Sie Ihre Fähigkeiten einbringen und weiter ausbauen können.</w:t>
      </w:r>
      <w:r w:rsidRPr="000042FD">
        <w:rPr>
          <w:rFonts w:eastAsia="Times New Roman" w:cstheme="minorHAnsi"/>
          <w:color w:val="000000" w:themeColor="text1"/>
          <w:lang w:eastAsia="de-DE"/>
        </w:rPr>
        <w:br/>
      </w:r>
      <w:r w:rsidRPr="000042FD">
        <w:rPr>
          <w:rFonts w:eastAsia="Times New Roman" w:cstheme="minorHAnsi"/>
          <w:color w:val="000000" w:themeColor="text1"/>
          <w:lang w:eastAsia="de-DE"/>
        </w:rPr>
        <w:br/>
        <w:t>Wir unterstützen Sie bei der Wohnungssuche und stellen Ihnen für die Probezeit nach Möglichkeit ein Appartement in unserem Appartementhaus zur Verfügung. Es erwartet Sie eine leistungsgerechte Vergütung nach Marburger Bund  sowie die finanzielle Unterstützung und zeitliche Freistellung für Fortbildungen.</w:t>
      </w:r>
      <w:r w:rsidRPr="000042FD">
        <w:rPr>
          <w:rFonts w:eastAsia="Times New Roman" w:cstheme="minorHAnsi"/>
          <w:color w:val="000000" w:themeColor="text1"/>
          <w:lang w:eastAsia="de-DE"/>
        </w:rPr>
        <w:br/>
      </w:r>
      <w:r w:rsidRPr="000042FD">
        <w:rPr>
          <w:rFonts w:eastAsia="Times New Roman" w:cstheme="minorHAnsi"/>
          <w:color w:val="000000" w:themeColor="text1"/>
          <w:lang w:eastAsia="de-DE"/>
        </w:rPr>
        <w:br/>
        <w:t>Zudem bietet der Standort Lindau im Dreiländereck zwischen Deutschland, Österreich und der Schweiz eine hohe Lebensqualität und vielfältige Freizeitmöglichkeiten sowohl für Wasser- und Wintersportler als auch für Wanderer und Radsportler.</w:t>
      </w:r>
    </w:p>
    <w:p w:rsidR="000042FD" w:rsidRDefault="000042FD" w:rsidP="000042FD">
      <w:pPr>
        <w:spacing w:after="0"/>
        <w:rPr>
          <w:rFonts w:eastAsia="Times New Roman" w:cstheme="minorHAnsi"/>
          <w:color w:val="000000" w:themeColor="text1"/>
          <w:lang w:eastAsia="de-DE"/>
        </w:rPr>
      </w:pPr>
    </w:p>
    <w:p w:rsidR="000042FD" w:rsidRPr="00E535E2" w:rsidRDefault="000042FD" w:rsidP="000042FD">
      <w:pPr>
        <w:spacing w:after="0"/>
        <w:rPr>
          <w:rFonts w:cstheme="minorHAnsi"/>
          <w:lang w:val="en-US"/>
        </w:rPr>
      </w:pPr>
      <w:proofErr w:type="gramStart"/>
      <w:r w:rsidRPr="00E535E2">
        <w:rPr>
          <w:rFonts w:cstheme="minorHAnsi"/>
          <w:lang w:val="en-US"/>
        </w:rPr>
        <w:t xml:space="preserve">Sind </w:t>
      </w:r>
      <w:proofErr w:type="spellStart"/>
      <w:r w:rsidRPr="00E535E2">
        <w:rPr>
          <w:rFonts w:cstheme="minorHAnsi"/>
          <w:lang w:val="en-US"/>
        </w:rPr>
        <w:t>Sie</w:t>
      </w:r>
      <w:proofErr w:type="spellEnd"/>
      <w:r w:rsidRPr="00E535E2">
        <w:rPr>
          <w:rFonts w:cstheme="minorHAnsi"/>
          <w:lang w:val="en-US"/>
        </w:rPr>
        <w:t xml:space="preserve"> </w:t>
      </w:r>
      <w:proofErr w:type="spellStart"/>
      <w:r w:rsidRPr="00E535E2">
        <w:rPr>
          <w:rFonts w:cstheme="minorHAnsi"/>
          <w:lang w:val="en-US"/>
        </w:rPr>
        <w:t>interessiert</w:t>
      </w:r>
      <w:proofErr w:type="spellEnd"/>
      <w:r w:rsidRPr="00E535E2">
        <w:rPr>
          <w:rFonts w:cstheme="minorHAnsi"/>
          <w:lang w:val="en-US"/>
        </w:rPr>
        <w:t>?</w:t>
      </w:r>
      <w:proofErr w:type="gramEnd"/>
      <w:r w:rsidRPr="00E535E2">
        <w:rPr>
          <w:rFonts w:cstheme="minorHAnsi"/>
          <w:lang w:val="en-US"/>
        </w:rPr>
        <w:t xml:space="preserve"> </w:t>
      </w:r>
      <w:proofErr w:type="spellStart"/>
      <w:proofErr w:type="gramStart"/>
      <w:r w:rsidRPr="00E535E2">
        <w:rPr>
          <w:rFonts w:cstheme="minorHAnsi"/>
          <w:lang w:val="en-US"/>
        </w:rPr>
        <w:t>Dann</w:t>
      </w:r>
      <w:proofErr w:type="spellEnd"/>
      <w:r w:rsidRPr="00E535E2">
        <w:rPr>
          <w:rFonts w:cstheme="minorHAnsi"/>
          <w:lang w:val="en-US"/>
        </w:rPr>
        <w:t xml:space="preserve"> </w:t>
      </w:r>
      <w:proofErr w:type="spellStart"/>
      <w:r w:rsidRPr="00E535E2">
        <w:rPr>
          <w:rFonts w:cstheme="minorHAnsi"/>
          <w:lang w:val="en-US"/>
        </w:rPr>
        <w:t>freuen</w:t>
      </w:r>
      <w:proofErr w:type="spellEnd"/>
      <w:r w:rsidRPr="00E535E2">
        <w:rPr>
          <w:rFonts w:cstheme="minorHAnsi"/>
          <w:lang w:val="en-US"/>
        </w:rPr>
        <w:t xml:space="preserve"> </w:t>
      </w:r>
      <w:proofErr w:type="spellStart"/>
      <w:r w:rsidRPr="00E535E2">
        <w:rPr>
          <w:rFonts w:cstheme="minorHAnsi"/>
          <w:lang w:val="en-US"/>
        </w:rPr>
        <w:t>wir</w:t>
      </w:r>
      <w:proofErr w:type="spellEnd"/>
      <w:r w:rsidRPr="00E535E2">
        <w:rPr>
          <w:rFonts w:cstheme="minorHAnsi"/>
          <w:lang w:val="en-US"/>
        </w:rPr>
        <w:t xml:space="preserve"> </w:t>
      </w:r>
      <w:proofErr w:type="spellStart"/>
      <w:r w:rsidRPr="00E535E2">
        <w:rPr>
          <w:rFonts w:cstheme="minorHAnsi"/>
          <w:lang w:val="en-US"/>
        </w:rPr>
        <w:t>uns</w:t>
      </w:r>
      <w:proofErr w:type="spellEnd"/>
      <w:r w:rsidRPr="00E535E2">
        <w:rPr>
          <w:rFonts w:cstheme="minorHAnsi"/>
          <w:lang w:val="en-US"/>
        </w:rPr>
        <w:t xml:space="preserve"> auf </w:t>
      </w:r>
      <w:proofErr w:type="spellStart"/>
      <w:r w:rsidRPr="00E535E2">
        <w:rPr>
          <w:rFonts w:cstheme="minorHAnsi"/>
          <w:lang w:val="en-US"/>
        </w:rPr>
        <w:t>Ihre</w:t>
      </w:r>
      <w:proofErr w:type="spellEnd"/>
      <w:r w:rsidRPr="00E535E2">
        <w:rPr>
          <w:rFonts w:cstheme="minorHAnsi"/>
          <w:lang w:val="en-US"/>
        </w:rPr>
        <w:t xml:space="preserve"> </w:t>
      </w:r>
      <w:proofErr w:type="spellStart"/>
      <w:r w:rsidRPr="00E535E2">
        <w:rPr>
          <w:rFonts w:cstheme="minorHAnsi"/>
          <w:lang w:val="en-US"/>
        </w:rPr>
        <w:t>Bewerbung</w:t>
      </w:r>
      <w:proofErr w:type="spellEnd"/>
      <w:r w:rsidRPr="00E535E2">
        <w:rPr>
          <w:rFonts w:cstheme="minorHAnsi"/>
          <w:lang w:val="en-US"/>
        </w:rPr>
        <w:t>.</w:t>
      </w:r>
      <w:proofErr w:type="gramEnd"/>
      <w:r w:rsidRPr="00E535E2">
        <w:rPr>
          <w:rFonts w:cstheme="minorHAnsi"/>
          <w:lang w:val="en-US"/>
        </w:rPr>
        <w:t xml:space="preserve"> </w:t>
      </w:r>
      <w:proofErr w:type="spellStart"/>
      <w:r w:rsidRPr="00E535E2">
        <w:rPr>
          <w:rFonts w:cstheme="minorHAnsi"/>
          <w:lang w:val="en-US"/>
        </w:rPr>
        <w:t>Bitte</w:t>
      </w:r>
      <w:proofErr w:type="spellEnd"/>
      <w:r w:rsidRPr="00E535E2">
        <w:rPr>
          <w:rFonts w:cstheme="minorHAnsi"/>
          <w:lang w:val="en-US"/>
        </w:rPr>
        <w:t xml:space="preserve"> </w:t>
      </w:r>
      <w:proofErr w:type="spellStart"/>
      <w:r w:rsidRPr="00E535E2">
        <w:rPr>
          <w:rFonts w:cstheme="minorHAnsi"/>
          <w:lang w:val="en-US"/>
        </w:rPr>
        <w:t>senden</w:t>
      </w:r>
      <w:proofErr w:type="spellEnd"/>
      <w:r w:rsidRPr="00E535E2">
        <w:rPr>
          <w:rFonts w:cstheme="minorHAnsi"/>
          <w:lang w:val="en-US"/>
        </w:rPr>
        <w:t xml:space="preserve"> </w:t>
      </w:r>
      <w:proofErr w:type="spellStart"/>
      <w:r w:rsidRPr="00E535E2">
        <w:rPr>
          <w:rFonts w:cstheme="minorHAnsi"/>
          <w:lang w:val="en-US"/>
        </w:rPr>
        <w:t>Sie</w:t>
      </w:r>
      <w:proofErr w:type="spellEnd"/>
      <w:r w:rsidRPr="00E535E2">
        <w:rPr>
          <w:rFonts w:cstheme="minorHAnsi"/>
          <w:lang w:val="en-US"/>
        </w:rPr>
        <w:t xml:space="preserve"> </w:t>
      </w:r>
      <w:proofErr w:type="spellStart"/>
      <w:r w:rsidRPr="00E535E2">
        <w:rPr>
          <w:rFonts w:cstheme="minorHAnsi"/>
          <w:lang w:val="en-US"/>
        </w:rPr>
        <w:t>Ihre</w:t>
      </w:r>
      <w:proofErr w:type="spellEnd"/>
      <w:r w:rsidRPr="00E535E2">
        <w:rPr>
          <w:rFonts w:cstheme="minorHAnsi"/>
          <w:lang w:val="en-US"/>
        </w:rPr>
        <w:t xml:space="preserve"> </w:t>
      </w:r>
      <w:proofErr w:type="spellStart"/>
      <w:r w:rsidRPr="00E535E2">
        <w:rPr>
          <w:rFonts w:cstheme="minorHAnsi"/>
          <w:lang w:val="en-US"/>
        </w:rPr>
        <w:t>Unterlagen</w:t>
      </w:r>
      <w:proofErr w:type="spellEnd"/>
      <w:r w:rsidRPr="00E535E2">
        <w:rPr>
          <w:rFonts w:cstheme="minorHAnsi"/>
          <w:lang w:val="en-US"/>
        </w:rPr>
        <w:t xml:space="preserve"> </w:t>
      </w:r>
      <w:proofErr w:type="gramStart"/>
      <w:r w:rsidRPr="00E535E2">
        <w:rPr>
          <w:rFonts w:cstheme="minorHAnsi"/>
          <w:lang w:val="en-US"/>
        </w:rPr>
        <w:t>an</w:t>
      </w:r>
      <w:proofErr w:type="gramEnd"/>
      <w:r w:rsidRPr="00E535E2">
        <w:rPr>
          <w:rFonts w:cstheme="minorHAnsi"/>
          <w:lang w:val="en-US"/>
        </w:rPr>
        <w:t> </w:t>
      </w:r>
      <w:hyperlink r:id="rId5" w:history="1">
        <w:r w:rsidRPr="00E535E2">
          <w:rPr>
            <w:rStyle w:val="-"/>
            <w:rFonts w:cstheme="minorHAnsi"/>
            <w:color w:val="auto"/>
            <w:lang w:val="en-US"/>
          </w:rPr>
          <w:t>cv@hrstrategy.gr</w:t>
        </w:r>
      </w:hyperlink>
    </w:p>
    <w:p w:rsidR="000042FD" w:rsidRPr="00E535E2" w:rsidRDefault="000042FD" w:rsidP="000042FD">
      <w:pPr>
        <w:pStyle w:val="Web"/>
        <w:shd w:val="clear" w:color="auto" w:fill="FFFFFF"/>
        <w:spacing w:before="0" w:beforeAutospacing="0" w:after="0" w:afterAutospacing="0"/>
        <w:rPr>
          <w:rFonts w:asciiTheme="minorHAnsi" w:hAnsiTheme="minorHAnsi" w:cstheme="minorHAnsi"/>
          <w:sz w:val="22"/>
          <w:szCs w:val="22"/>
          <w:lang w:val="en-US"/>
        </w:rPr>
      </w:pPr>
      <w:r w:rsidRPr="00E535E2">
        <w:rPr>
          <w:rFonts w:asciiTheme="minorHAnsi" w:hAnsiTheme="minorHAnsi" w:cstheme="minorHAnsi"/>
          <w:sz w:val="22"/>
          <w:szCs w:val="22"/>
          <w:lang w:val="en-US"/>
        </w:rPr>
        <w:t> </w:t>
      </w:r>
    </w:p>
    <w:p w:rsidR="000042FD" w:rsidRPr="00E535E2" w:rsidRDefault="000042FD" w:rsidP="000042FD">
      <w:pPr>
        <w:pStyle w:val="Web"/>
        <w:shd w:val="clear" w:color="auto" w:fill="FFFFFF"/>
        <w:spacing w:before="0" w:beforeAutospacing="0" w:after="0" w:afterAutospacing="0"/>
        <w:rPr>
          <w:rFonts w:asciiTheme="minorHAnsi" w:hAnsiTheme="minorHAnsi" w:cstheme="minorHAnsi"/>
          <w:sz w:val="22"/>
          <w:szCs w:val="22"/>
          <w:lang w:val="en-US"/>
        </w:rPr>
      </w:pPr>
      <w:proofErr w:type="spellStart"/>
      <w:r w:rsidRPr="00E535E2">
        <w:rPr>
          <w:rStyle w:val="a3"/>
          <w:rFonts w:asciiTheme="minorHAnsi" w:hAnsiTheme="minorHAnsi" w:cstheme="minorHAnsi"/>
          <w:color w:val="0000FF"/>
          <w:sz w:val="22"/>
          <w:szCs w:val="22"/>
          <w:lang w:val="en-US"/>
        </w:rPr>
        <w:t>Hrstrategy</w:t>
      </w:r>
      <w:proofErr w:type="spellEnd"/>
      <w:r w:rsidRPr="00E535E2">
        <w:rPr>
          <w:rStyle w:val="a3"/>
          <w:rFonts w:asciiTheme="minorHAnsi" w:hAnsiTheme="minorHAnsi" w:cstheme="minorHAnsi"/>
          <w:color w:val="0000FF"/>
          <w:sz w:val="22"/>
          <w:szCs w:val="22"/>
          <w:lang w:val="en-US"/>
        </w:rPr>
        <w:t xml:space="preserve"> Human Resources</w:t>
      </w:r>
      <w:r w:rsidRPr="00E535E2">
        <w:rPr>
          <w:rFonts w:asciiTheme="minorHAnsi" w:hAnsiTheme="minorHAnsi" w:cstheme="minorHAnsi"/>
          <w:sz w:val="22"/>
          <w:szCs w:val="22"/>
          <w:lang w:val="en-US"/>
        </w:rPr>
        <w:t xml:space="preserve">: </w:t>
      </w:r>
      <w:proofErr w:type="spellStart"/>
      <w:r w:rsidRPr="00E535E2">
        <w:rPr>
          <w:rFonts w:asciiTheme="minorHAnsi" w:hAnsiTheme="minorHAnsi" w:cstheme="minorHAnsi"/>
          <w:sz w:val="22"/>
          <w:szCs w:val="22"/>
          <w:lang w:val="en-US"/>
        </w:rPr>
        <w:t>Wirverpflichtenuns</w:t>
      </w:r>
      <w:proofErr w:type="spellEnd"/>
      <w:r w:rsidRPr="00E535E2">
        <w:rPr>
          <w:rFonts w:asciiTheme="minorHAnsi" w:hAnsiTheme="minorHAnsi" w:cstheme="minorHAnsi"/>
          <w:sz w:val="22"/>
          <w:szCs w:val="22"/>
          <w:lang w:val="en-US"/>
        </w:rPr>
        <w:t xml:space="preserve">, </w:t>
      </w:r>
      <w:proofErr w:type="spellStart"/>
      <w:r w:rsidRPr="00E535E2">
        <w:rPr>
          <w:rFonts w:asciiTheme="minorHAnsi" w:hAnsiTheme="minorHAnsi" w:cstheme="minorHAnsi"/>
          <w:sz w:val="22"/>
          <w:szCs w:val="22"/>
          <w:lang w:val="en-US"/>
        </w:rPr>
        <w:t>unseren</w:t>
      </w:r>
      <w:proofErr w:type="spellEnd"/>
      <w:r w:rsidRPr="00E535E2">
        <w:rPr>
          <w:rFonts w:asciiTheme="minorHAnsi" w:hAnsiTheme="minorHAnsi" w:cstheme="minorHAnsi"/>
          <w:sz w:val="22"/>
          <w:szCs w:val="22"/>
          <w:lang w:val="en-US"/>
        </w:rPr>
        <w:t xml:space="preserve"> </w:t>
      </w:r>
      <w:proofErr w:type="spellStart"/>
      <w:r w:rsidRPr="00E535E2">
        <w:rPr>
          <w:rFonts w:asciiTheme="minorHAnsi" w:hAnsiTheme="minorHAnsi" w:cstheme="minorHAnsi"/>
          <w:sz w:val="22"/>
          <w:szCs w:val="22"/>
          <w:lang w:val="en-US"/>
        </w:rPr>
        <w:t>Kunden</w:t>
      </w:r>
      <w:proofErr w:type="spellEnd"/>
      <w:r w:rsidRPr="00E535E2">
        <w:rPr>
          <w:rFonts w:asciiTheme="minorHAnsi" w:hAnsiTheme="minorHAnsi" w:cstheme="minorHAnsi"/>
          <w:sz w:val="22"/>
          <w:szCs w:val="22"/>
          <w:lang w:val="en-US"/>
        </w:rPr>
        <w:t xml:space="preserve"> den </w:t>
      </w:r>
      <w:proofErr w:type="spellStart"/>
      <w:r w:rsidRPr="00E535E2">
        <w:rPr>
          <w:rFonts w:asciiTheme="minorHAnsi" w:hAnsiTheme="minorHAnsi" w:cstheme="minorHAnsi"/>
          <w:sz w:val="22"/>
          <w:szCs w:val="22"/>
          <w:lang w:val="en-US"/>
        </w:rPr>
        <w:t>bestmöglichen</w:t>
      </w:r>
      <w:proofErr w:type="spellEnd"/>
      <w:r w:rsidRPr="00E535E2">
        <w:rPr>
          <w:rFonts w:asciiTheme="minorHAnsi" w:hAnsiTheme="minorHAnsi" w:cstheme="minorHAnsi"/>
          <w:sz w:val="22"/>
          <w:szCs w:val="22"/>
          <w:lang w:val="en-US"/>
        </w:rPr>
        <w:t xml:space="preserve"> Service und die </w:t>
      </w:r>
      <w:proofErr w:type="spellStart"/>
      <w:r w:rsidRPr="00E535E2">
        <w:rPr>
          <w:rFonts w:asciiTheme="minorHAnsi" w:hAnsiTheme="minorHAnsi" w:cstheme="minorHAnsi"/>
          <w:sz w:val="22"/>
          <w:szCs w:val="22"/>
          <w:lang w:val="en-US"/>
        </w:rPr>
        <w:t>beste</w:t>
      </w:r>
      <w:proofErr w:type="spellEnd"/>
      <w:r w:rsidRPr="00E535E2">
        <w:rPr>
          <w:rFonts w:asciiTheme="minorHAnsi" w:hAnsiTheme="minorHAnsi" w:cstheme="minorHAnsi"/>
          <w:sz w:val="22"/>
          <w:szCs w:val="22"/>
          <w:lang w:val="en-US"/>
        </w:rPr>
        <w:t xml:space="preserve"> </w:t>
      </w:r>
      <w:proofErr w:type="spellStart"/>
      <w:r w:rsidRPr="00E535E2">
        <w:rPr>
          <w:rFonts w:asciiTheme="minorHAnsi" w:hAnsiTheme="minorHAnsi" w:cstheme="minorHAnsi"/>
          <w:sz w:val="22"/>
          <w:szCs w:val="22"/>
          <w:lang w:val="en-US"/>
        </w:rPr>
        <w:t>Qualitätzubieten</w:t>
      </w:r>
      <w:proofErr w:type="spellEnd"/>
      <w:r w:rsidRPr="00E535E2">
        <w:rPr>
          <w:rFonts w:asciiTheme="minorHAnsi" w:hAnsiTheme="minorHAnsi" w:cstheme="minorHAnsi"/>
          <w:sz w:val="22"/>
          <w:szCs w:val="22"/>
          <w:lang w:val="en-US"/>
        </w:rPr>
        <w:t xml:space="preserve"> (</w:t>
      </w:r>
      <w:hyperlink r:id="rId6" w:history="1">
        <w:r w:rsidRPr="00E535E2">
          <w:rPr>
            <w:rStyle w:val="-"/>
            <w:rFonts w:asciiTheme="minorHAnsi" w:hAnsiTheme="minorHAnsi" w:cstheme="minorHAnsi"/>
            <w:color w:val="auto"/>
            <w:sz w:val="22"/>
            <w:szCs w:val="22"/>
            <w:lang w:val="en-US"/>
          </w:rPr>
          <w:t>www.hrstrategy.gr</w:t>
        </w:r>
      </w:hyperlink>
      <w:r w:rsidRPr="00E535E2">
        <w:rPr>
          <w:rFonts w:asciiTheme="minorHAnsi" w:hAnsiTheme="minorHAnsi" w:cstheme="minorHAnsi"/>
          <w:sz w:val="22"/>
          <w:szCs w:val="22"/>
          <w:lang w:val="en-US"/>
        </w:rPr>
        <w:t>).</w:t>
      </w:r>
    </w:p>
    <w:p w:rsidR="000042FD" w:rsidRPr="000042FD" w:rsidRDefault="000042FD" w:rsidP="000042FD">
      <w:pPr>
        <w:spacing w:after="0"/>
        <w:rPr>
          <w:rFonts w:cstheme="minorHAnsi"/>
          <w:color w:val="000000" w:themeColor="text1"/>
          <w:lang w:val="en-US"/>
        </w:rPr>
      </w:pPr>
    </w:p>
    <w:sectPr w:rsidR="000042FD" w:rsidRPr="000042FD" w:rsidSect="00F6055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5EB9"/>
    <w:multiLevelType w:val="multilevel"/>
    <w:tmpl w:val="5B68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00924"/>
    <w:rsid w:val="000042FD"/>
    <w:rsid w:val="00056285"/>
    <w:rsid w:val="00100924"/>
    <w:rsid w:val="00197568"/>
    <w:rsid w:val="005C7D32"/>
    <w:rsid w:val="0075678D"/>
    <w:rsid w:val="00EA518A"/>
    <w:rsid w:val="00F605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042F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
    <w:name w:val="Hyperlink"/>
    <w:basedOn w:val="a0"/>
    <w:uiPriority w:val="99"/>
    <w:semiHidden/>
    <w:unhideWhenUsed/>
    <w:rsid w:val="000042FD"/>
    <w:rPr>
      <w:color w:val="0000FF"/>
      <w:u w:val="single"/>
    </w:rPr>
  </w:style>
  <w:style w:type="character" w:styleId="a3">
    <w:name w:val="Strong"/>
    <w:basedOn w:val="a0"/>
    <w:uiPriority w:val="22"/>
    <w:qFormat/>
    <w:rsid w:val="000042FD"/>
    <w:rPr>
      <w:b/>
      <w:bCs/>
    </w:rPr>
  </w:style>
</w:styles>
</file>

<file path=word/webSettings.xml><?xml version="1.0" encoding="utf-8"?>
<w:webSettings xmlns:r="http://schemas.openxmlformats.org/officeDocument/2006/relationships" xmlns:w="http://schemas.openxmlformats.org/wordprocessingml/2006/main">
  <w:divs>
    <w:div w:id="10072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strategy.gr/" TargetMode="External"/><Relationship Id="rId5" Type="http://schemas.openxmlformats.org/officeDocument/2006/relationships/hyperlink" Target="mailto:cv@hrstrategy.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dc:creator>
  <cp:lastModifiedBy>Χρήστης των Windows</cp:lastModifiedBy>
  <cp:revision>2</cp:revision>
  <dcterms:created xsi:type="dcterms:W3CDTF">2020-04-08T22:16:00Z</dcterms:created>
  <dcterms:modified xsi:type="dcterms:W3CDTF">2020-04-08T22:16:00Z</dcterms:modified>
</cp:coreProperties>
</file>