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84" w:rsidRPr="003C0CB0" w:rsidRDefault="00B66984" w:rsidP="00B66984">
      <w:pPr>
        <w:pStyle w:val="Web"/>
        <w:spacing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3C0CB0">
        <w:rPr>
          <w:sz w:val="22"/>
          <w:szCs w:val="22"/>
        </w:rPr>
        <w:br/>
      </w:r>
      <w:r w:rsidRPr="003C0CB0">
        <w:rPr>
          <w:rFonts w:ascii="Century Gothic" w:hAnsi="Century Gothic"/>
          <w:b/>
          <w:sz w:val="22"/>
          <w:szCs w:val="22"/>
          <w:lang w:val="en-US"/>
        </w:rPr>
        <w:t>Equal</w:t>
      </w:r>
      <w:r w:rsidRPr="003C0CB0">
        <w:rPr>
          <w:rFonts w:ascii="Century Gothic" w:hAnsi="Century Gothic"/>
          <w:b/>
          <w:sz w:val="22"/>
          <w:szCs w:val="22"/>
        </w:rPr>
        <w:t xml:space="preserve"> </w:t>
      </w:r>
      <w:r w:rsidRPr="003C0CB0">
        <w:rPr>
          <w:rFonts w:ascii="Century Gothic" w:hAnsi="Century Gothic"/>
          <w:b/>
          <w:sz w:val="22"/>
          <w:szCs w:val="22"/>
          <w:lang w:val="en-US"/>
        </w:rPr>
        <w:t>Society</w:t>
      </w:r>
    </w:p>
    <w:p w:rsidR="00B66984" w:rsidRPr="003C0CB0" w:rsidRDefault="00B66984" w:rsidP="00B66984">
      <w:pPr>
        <w:pStyle w:val="Web"/>
        <w:spacing w:after="0" w:afterAutospacing="0"/>
        <w:jc w:val="center"/>
        <w:rPr>
          <w:sz w:val="22"/>
          <w:szCs w:val="22"/>
        </w:rPr>
      </w:pPr>
      <w:r w:rsidRPr="003C0CB0">
        <w:rPr>
          <w:rFonts w:ascii="Century Gothic" w:hAnsi="Century Gothic"/>
          <w:b/>
          <w:sz w:val="22"/>
          <w:szCs w:val="22"/>
        </w:rPr>
        <w:t>Πρόσκληση για την πρόσληψη ιατρού</w:t>
      </w:r>
    </w:p>
    <w:p w:rsidR="00B66984" w:rsidRPr="003C0CB0" w:rsidRDefault="00B66984" w:rsidP="00B66984">
      <w:pPr>
        <w:pStyle w:val="Web"/>
        <w:jc w:val="center"/>
        <w:rPr>
          <w:sz w:val="22"/>
          <w:szCs w:val="22"/>
        </w:rPr>
      </w:pPr>
      <w:r w:rsidRPr="003C0CB0">
        <w:rPr>
          <w:rFonts w:ascii="Century Gothic" w:hAnsi="Century Gothic"/>
          <w:sz w:val="22"/>
          <w:szCs w:val="22"/>
        </w:rPr>
        <w:t xml:space="preserve">Ο Μη Κυβερνητικός Οργανισμός, </w:t>
      </w:r>
      <w:r w:rsidRPr="003C0CB0">
        <w:rPr>
          <w:rFonts w:ascii="Century Gothic" w:hAnsi="Century Gothic"/>
          <w:sz w:val="22"/>
          <w:szCs w:val="22"/>
          <w:lang w:val="en-US"/>
        </w:rPr>
        <w:t>Equal</w:t>
      </w:r>
      <w:r w:rsidRPr="003C0CB0">
        <w:rPr>
          <w:rFonts w:ascii="Century Gothic" w:hAnsi="Century Gothic"/>
          <w:sz w:val="22"/>
          <w:szCs w:val="22"/>
        </w:rPr>
        <w:t xml:space="preserve"> </w:t>
      </w:r>
      <w:r w:rsidRPr="003C0CB0">
        <w:rPr>
          <w:rFonts w:ascii="Century Gothic" w:hAnsi="Century Gothic"/>
          <w:sz w:val="22"/>
          <w:szCs w:val="22"/>
          <w:lang w:val="en-US"/>
        </w:rPr>
        <w:t>Society</w:t>
      </w:r>
      <w:r w:rsidRPr="003C0CB0">
        <w:rPr>
          <w:rFonts w:ascii="Century Gothic" w:hAnsi="Century Gothic"/>
          <w:sz w:val="22"/>
          <w:szCs w:val="22"/>
        </w:rPr>
        <w:t>, στο πλαίσιο υλοποίησης της Πράξης «Δομή Ανοιχτού Κέντρου Ημέρας Αστέγων Δήμου Κέρκυρας» αναζητά Ιατρό.</w:t>
      </w:r>
    </w:p>
    <w:p w:rsidR="00B66984" w:rsidRPr="003C0CB0" w:rsidRDefault="00B66984" w:rsidP="00B66984">
      <w:pPr>
        <w:pStyle w:val="Web"/>
        <w:pBdr>
          <w:bottom w:val="single" w:sz="4" w:space="1" w:color="auto"/>
        </w:pBdr>
        <w:jc w:val="both"/>
        <w:rPr>
          <w:sz w:val="22"/>
          <w:szCs w:val="22"/>
        </w:rPr>
      </w:pPr>
      <w:r w:rsidRPr="003C0CB0">
        <w:rPr>
          <w:rFonts w:ascii="Century Gothic" w:hAnsi="Century Gothic"/>
          <w:b/>
          <w:i/>
          <w:sz w:val="22"/>
          <w:szCs w:val="22"/>
        </w:rPr>
        <w:t>Απαραίτητα προσόντα</w:t>
      </w:r>
    </w:p>
    <w:p w:rsidR="00B66984" w:rsidRPr="003C0CB0" w:rsidRDefault="00B66984" w:rsidP="00B66984">
      <w:pPr>
        <w:pStyle w:val="Web"/>
        <w:spacing w:after="0" w:afterAutospacing="0"/>
        <w:jc w:val="both"/>
        <w:rPr>
          <w:sz w:val="22"/>
          <w:szCs w:val="22"/>
        </w:rPr>
      </w:pPr>
      <w:r w:rsidRPr="003C0CB0">
        <w:rPr>
          <w:rFonts w:ascii="Century Gothic" w:hAnsi="Century Gothic"/>
          <w:sz w:val="22"/>
          <w:szCs w:val="22"/>
        </w:rPr>
        <w:t>α) Πτυχίο ή δίπλωμα Ιατρικής ΑΕΙ ή το ομώνυμο πτυχίο ή δίπλωμα Ελληνικού Ανοικτού Πανεπιστημίου (Ε.Α.Π) ΑΕΙ ή Προγραμμάτων Σπουδών Επιλογής (Π.Σ.Ε) ΑΕΙ της ημεδαπής ή ισότιμος τίτλος σχολών της ημεδαπής ή αλλοδαπής, αντίστοιχης ειδικότητας</w:t>
      </w:r>
    </w:p>
    <w:p w:rsidR="00B66984" w:rsidRPr="003C0CB0" w:rsidRDefault="00B66984" w:rsidP="00B66984">
      <w:pPr>
        <w:pStyle w:val="Web"/>
        <w:spacing w:after="0" w:afterAutospacing="0"/>
        <w:jc w:val="both"/>
        <w:rPr>
          <w:sz w:val="22"/>
          <w:szCs w:val="22"/>
        </w:rPr>
      </w:pPr>
      <w:r w:rsidRPr="003C0CB0">
        <w:rPr>
          <w:rFonts w:ascii="Century Gothic" w:hAnsi="Century Gothic"/>
          <w:sz w:val="22"/>
          <w:szCs w:val="22"/>
        </w:rPr>
        <w:t xml:space="preserve">β) Άδεια άσκησης ιατρικού επαγγέλματος ή Βεβαίωση άσκησης ιατρικού επαγγέλματος </w:t>
      </w:r>
    </w:p>
    <w:p w:rsidR="00B66984" w:rsidRPr="003C0CB0" w:rsidRDefault="00B66984" w:rsidP="00B66984">
      <w:pPr>
        <w:pStyle w:val="Web"/>
        <w:spacing w:after="0" w:afterAutospacing="0"/>
        <w:jc w:val="both"/>
        <w:rPr>
          <w:rFonts w:ascii="Century Gothic" w:hAnsi="Century Gothic"/>
          <w:sz w:val="22"/>
          <w:szCs w:val="22"/>
        </w:rPr>
      </w:pPr>
      <w:r w:rsidRPr="003C0CB0">
        <w:rPr>
          <w:rFonts w:ascii="Century Gothic" w:hAnsi="Century Gothic"/>
          <w:sz w:val="22"/>
          <w:szCs w:val="22"/>
        </w:rPr>
        <w:t xml:space="preserve">γ) </w:t>
      </w:r>
      <w:r w:rsidR="002C0574" w:rsidRPr="003C0CB0">
        <w:rPr>
          <w:rFonts w:ascii="Century Gothic" w:hAnsi="Century Gothic"/>
          <w:sz w:val="22"/>
          <w:szCs w:val="22"/>
        </w:rPr>
        <w:t>Άδεια  χρησιμοποίησης  τίτλου  ιατρικής  ειδικότητας  Γενικής  Ιατρικής  ή  Παθολόγου  ή  πνευμονολόγου  ή  καρδιολόγου  ή  ελλείψει αυτών  ανεξ</w:t>
      </w:r>
      <w:r w:rsidR="00BE5114" w:rsidRPr="003C0CB0">
        <w:rPr>
          <w:rFonts w:ascii="Century Gothic" w:hAnsi="Century Gothic"/>
          <w:sz w:val="22"/>
          <w:szCs w:val="22"/>
        </w:rPr>
        <w:t xml:space="preserve">αρτήτου  ιατρικής ειδικότητας </w:t>
      </w:r>
      <w:r w:rsidR="002C0574" w:rsidRPr="003C0CB0">
        <w:rPr>
          <w:rFonts w:ascii="Century Gothic" w:hAnsi="Century Gothic"/>
          <w:sz w:val="22"/>
          <w:szCs w:val="22"/>
        </w:rPr>
        <w:t>ή μη  ειδικευόμενος   ιατρός</w:t>
      </w:r>
    </w:p>
    <w:p w:rsidR="003C0CB0" w:rsidRPr="003C0CB0" w:rsidRDefault="003C0CB0" w:rsidP="00B66984">
      <w:pPr>
        <w:pStyle w:val="Web"/>
        <w:spacing w:after="0" w:afterAutospacing="0"/>
        <w:jc w:val="both"/>
        <w:rPr>
          <w:rFonts w:ascii="Century Gothic" w:hAnsi="Century Gothic"/>
          <w:sz w:val="22"/>
          <w:szCs w:val="22"/>
        </w:rPr>
      </w:pPr>
      <w:r w:rsidRPr="003C0CB0">
        <w:rPr>
          <w:rFonts w:ascii="Century Gothic" w:hAnsi="Century Gothic"/>
          <w:sz w:val="22"/>
          <w:szCs w:val="22"/>
        </w:rPr>
        <w:t>δ) Βεβαίωση   ιδιότητας   μέλους   Ιατρικού Συλλόγου</w:t>
      </w:r>
    </w:p>
    <w:p w:rsidR="00B66984" w:rsidRPr="003C0CB0" w:rsidRDefault="00B66984" w:rsidP="00BB286A">
      <w:pPr>
        <w:pStyle w:val="Web"/>
        <w:pBdr>
          <w:bottom w:val="single" w:sz="4" w:space="3" w:color="auto"/>
        </w:pBdr>
        <w:jc w:val="both"/>
        <w:rPr>
          <w:sz w:val="22"/>
          <w:szCs w:val="22"/>
        </w:rPr>
      </w:pPr>
      <w:r w:rsidRPr="003C0CB0">
        <w:rPr>
          <w:rFonts w:ascii="Century Gothic" w:hAnsi="Century Gothic"/>
          <w:b/>
          <w:i/>
          <w:sz w:val="22"/>
          <w:szCs w:val="22"/>
        </w:rPr>
        <w:t>Εκδήλωση ενδιαφέροντος</w:t>
      </w:r>
    </w:p>
    <w:p w:rsidR="00B66984" w:rsidRPr="003C0CB0" w:rsidRDefault="002C0574" w:rsidP="00B66984">
      <w:pPr>
        <w:pStyle w:val="Web"/>
        <w:jc w:val="both"/>
        <w:rPr>
          <w:sz w:val="22"/>
          <w:szCs w:val="22"/>
        </w:rPr>
      </w:pPr>
      <w:r w:rsidRPr="003C0CB0">
        <w:rPr>
          <w:rFonts w:ascii="Century Gothic" w:hAnsi="Century Gothic"/>
          <w:sz w:val="22"/>
          <w:szCs w:val="22"/>
        </w:rPr>
        <w:t>Οι υποψήφιοι</w:t>
      </w:r>
      <w:r w:rsidR="00CB77A2" w:rsidRPr="003C0CB0">
        <w:rPr>
          <w:rFonts w:ascii="Century Gothic" w:hAnsi="Century Gothic"/>
          <w:sz w:val="22"/>
          <w:szCs w:val="22"/>
        </w:rPr>
        <w:t xml:space="preserve"> καλούνται </w:t>
      </w:r>
      <w:r w:rsidRPr="003C0CB0">
        <w:rPr>
          <w:rFonts w:ascii="Century Gothic" w:hAnsi="Century Gothic"/>
          <w:sz w:val="22"/>
          <w:szCs w:val="22"/>
        </w:rPr>
        <w:t>να αναζητήσουν</w:t>
      </w:r>
      <w:r w:rsidR="00BE5114" w:rsidRPr="003C0CB0">
        <w:rPr>
          <w:rFonts w:ascii="Century Gothic" w:hAnsi="Century Gothic"/>
          <w:sz w:val="22"/>
          <w:szCs w:val="22"/>
        </w:rPr>
        <w:t xml:space="preserve"> πληροφορίες και</w:t>
      </w:r>
      <w:r w:rsidRPr="003C0CB0">
        <w:rPr>
          <w:rFonts w:ascii="Century Gothic" w:hAnsi="Century Gothic"/>
          <w:sz w:val="22"/>
          <w:szCs w:val="22"/>
        </w:rPr>
        <w:t xml:space="preserve"> τα σχετικά έγγραφα στον ιστότοπο www.equalsociety.gr. </w:t>
      </w:r>
      <w:r w:rsidR="00B66984" w:rsidRPr="003C0CB0">
        <w:rPr>
          <w:rFonts w:ascii="Century Gothic" w:hAnsi="Century Gothic"/>
          <w:sz w:val="22"/>
          <w:szCs w:val="22"/>
        </w:rPr>
        <w:t xml:space="preserve">Οι ενδιαφερόμενοι μπορούν να επικοινωνήσουν στα κεντρικά γραφεία της </w:t>
      </w:r>
      <w:r w:rsidR="00B66984" w:rsidRPr="003C0CB0">
        <w:rPr>
          <w:rFonts w:ascii="Century Gothic" w:hAnsi="Century Gothic"/>
          <w:sz w:val="22"/>
          <w:szCs w:val="22"/>
          <w:lang w:val="en-US"/>
        </w:rPr>
        <w:t>Equal</w:t>
      </w:r>
      <w:r w:rsidR="00B66984" w:rsidRPr="003C0CB0">
        <w:rPr>
          <w:rFonts w:ascii="Century Gothic" w:hAnsi="Century Gothic"/>
          <w:sz w:val="22"/>
          <w:szCs w:val="22"/>
        </w:rPr>
        <w:t xml:space="preserve"> </w:t>
      </w:r>
      <w:r w:rsidR="00B66984" w:rsidRPr="003C0CB0">
        <w:rPr>
          <w:rFonts w:ascii="Century Gothic" w:hAnsi="Century Gothic"/>
          <w:sz w:val="22"/>
          <w:szCs w:val="22"/>
          <w:lang w:val="en-US"/>
        </w:rPr>
        <w:t>Society</w:t>
      </w:r>
      <w:r w:rsidR="00B66984" w:rsidRPr="003C0CB0">
        <w:rPr>
          <w:rFonts w:ascii="Century Gothic" w:hAnsi="Century Gothic"/>
          <w:sz w:val="22"/>
          <w:szCs w:val="22"/>
        </w:rPr>
        <w:t xml:space="preserve"> στο τηλέφωνο 211.70.51.841.</w:t>
      </w:r>
    </w:p>
    <w:p w:rsidR="00A14704" w:rsidRDefault="00A14704"/>
    <w:sectPr w:rsidR="00A1470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90" w:rsidRDefault="00487F90" w:rsidP="00BB286A">
      <w:pPr>
        <w:spacing w:after="0" w:line="240" w:lineRule="auto"/>
      </w:pPr>
      <w:r>
        <w:separator/>
      </w:r>
    </w:p>
  </w:endnote>
  <w:endnote w:type="continuationSeparator" w:id="0">
    <w:p w:rsidR="00487F90" w:rsidRDefault="00487F90" w:rsidP="00BB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77" w:rsidRPr="00566377" w:rsidRDefault="00566377" w:rsidP="00566377">
    <w:pPr>
      <w:spacing w:after="0" w:line="240" w:lineRule="auto"/>
      <w:jc w:val="center"/>
      <w:rPr>
        <w:rFonts w:ascii="Century Gothic" w:eastAsia="Times New Roman" w:hAnsi="Century Gothic" w:cs="Times New Roman"/>
        <w:b/>
        <w:bCs/>
        <w:color w:val="20124D"/>
        <w:sz w:val="20"/>
        <w:szCs w:val="20"/>
        <w:lang w:eastAsia="el-GR"/>
      </w:rPr>
    </w:pPr>
    <w:r w:rsidRPr="00566377">
      <w:rPr>
        <w:rFonts w:ascii="Century Gothic" w:eastAsia="Times New Roman" w:hAnsi="Century Gothic" w:cs="Arial"/>
        <w:b/>
        <w:bCs/>
        <w:color w:val="20124D"/>
        <w:sz w:val="20"/>
        <w:szCs w:val="20"/>
        <w:lang w:eastAsia="el-GR"/>
      </w:rPr>
      <w:t>EQUAL SOCIETY - ΚΟΙΝΩΝΙΑ ΙΣΩΝ ΕΥΚΑΙΡΙΩΝ</w:t>
    </w:r>
  </w:p>
  <w:p w:rsidR="00566377" w:rsidRPr="00566377" w:rsidRDefault="00566377" w:rsidP="00566377">
    <w:pPr>
      <w:spacing w:after="0" w:line="240" w:lineRule="auto"/>
      <w:jc w:val="center"/>
      <w:rPr>
        <w:rFonts w:ascii="Century Gothic" w:eastAsia="Times New Roman" w:hAnsi="Century Gothic" w:cs="Times New Roman"/>
        <w:sz w:val="20"/>
        <w:szCs w:val="20"/>
        <w:lang w:eastAsia="el-GR"/>
      </w:rPr>
    </w:pPr>
    <w:r w:rsidRPr="00566377">
      <w:rPr>
        <w:rFonts w:ascii="Century Gothic" w:eastAsia="Times New Roman" w:hAnsi="Century Gothic" w:cs="Arial"/>
        <w:color w:val="20124D"/>
        <w:sz w:val="20"/>
        <w:szCs w:val="20"/>
        <w:lang w:eastAsia="el-GR"/>
      </w:rPr>
      <w:t>Σταδίου &amp; Σανταρόζα , Αθήνα - Stadiou &amp; Santarosa Str, Athens</w:t>
    </w:r>
  </w:p>
  <w:p w:rsidR="00566377" w:rsidRPr="00566377" w:rsidRDefault="00566377" w:rsidP="00566377">
    <w:pPr>
      <w:spacing w:after="0" w:line="240" w:lineRule="auto"/>
      <w:jc w:val="center"/>
      <w:rPr>
        <w:rFonts w:ascii="Century Gothic" w:eastAsia="Times New Roman" w:hAnsi="Century Gothic" w:cs="Times New Roman"/>
        <w:sz w:val="20"/>
        <w:szCs w:val="20"/>
        <w:lang w:val="en-US" w:eastAsia="el-GR"/>
      </w:rPr>
    </w:pPr>
    <w:r w:rsidRPr="00566377">
      <w:rPr>
        <w:rFonts w:ascii="Century Gothic" w:eastAsia="Times New Roman" w:hAnsi="Century Gothic" w:cs="Arial"/>
        <w:color w:val="20124D"/>
        <w:sz w:val="20"/>
        <w:szCs w:val="20"/>
        <w:lang w:val="en-US" w:eastAsia="el-GR"/>
      </w:rPr>
      <w:t xml:space="preserve">10564, </w:t>
    </w:r>
    <w:r w:rsidRPr="00566377">
      <w:rPr>
        <w:rFonts w:ascii="Century Gothic" w:eastAsia="Times New Roman" w:hAnsi="Century Gothic" w:cs="Arial"/>
        <w:color w:val="20124D"/>
        <w:sz w:val="20"/>
        <w:szCs w:val="20"/>
        <w:lang w:eastAsia="el-GR"/>
      </w:rPr>
      <w:t>Ελλάδα</w:t>
    </w:r>
    <w:r w:rsidRPr="00566377">
      <w:rPr>
        <w:rFonts w:ascii="Century Gothic" w:eastAsia="Times New Roman" w:hAnsi="Century Gothic" w:cs="Arial"/>
        <w:color w:val="20124D"/>
        <w:sz w:val="20"/>
        <w:szCs w:val="20"/>
        <w:lang w:val="en-US" w:eastAsia="el-GR"/>
      </w:rPr>
      <w:t xml:space="preserve"> - Post Code 10564, Greece</w:t>
    </w:r>
  </w:p>
  <w:p w:rsidR="00566377" w:rsidRPr="00566377" w:rsidRDefault="00566377" w:rsidP="00566377">
    <w:pPr>
      <w:spacing w:after="0" w:line="240" w:lineRule="auto"/>
      <w:jc w:val="center"/>
      <w:rPr>
        <w:rFonts w:ascii="Century Gothic" w:eastAsia="Times New Roman" w:hAnsi="Century Gothic" w:cs="Times New Roman"/>
        <w:sz w:val="20"/>
        <w:szCs w:val="20"/>
        <w:lang w:val="en-US" w:eastAsia="el-GR"/>
      </w:rPr>
    </w:pPr>
    <w:r w:rsidRPr="00566377">
      <w:rPr>
        <w:rFonts w:ascii="Century Gothic" w:eastAsia="Times New Roman" w:hAnsi="Century Gothic" w:cs="Arial"/>
        <w:b/>
        <w:bCs/>
        <w:color w:val="20124D"/>
        <w:sz w:val="20"/>
        <w:szCs w:val="20"/>
        <w:lang w:val="en-US" w:eastAsia="el-GR"/>
      </w:rPr>
      <w:t>t:</w:t>
    </w:r>
    <w:r w:rsidRPr="00566377">
      <w:rPr>
        <w:rFonts w:ascii="Century Gothic" w:eastAsia="Times New Roman" w:hAnsi="Century Gothic" w:cs="Arial"/>
        <w:color w:val="20124D"/>
        <w:sz w:val="20"/>
        <w:szCs w:val="20"/>
        <w:lang w:val="en-US" w:eastAsia="el-GR"/>
      </w:rPr>
      <w:t xml:space="preserve"> </w:t>
    </w:r>
    <w:r w:rsidRPr="00566377">
      <w:rPr>
        <w:rFonts w:ascii="Century Gothic" w:eastAsia="Times New Roman" w:hAnsi="Century Gothic" w:cs="Times New Roman"/>
        <w:sz w:val="20"/>
        <w:szCs w:val="20"/>
        <w:lang w:val="en-US" w:eastAsia="el-GR"/>
      </w:rPr>
      <w:t>+30 211 7051841</w:t>
    </w:r>
  </w:p>
  <w:p w:rsidR="00566377" w:rsidRPr="002C0574" w:rsidRDefault="00566377" w:rsidP="00566377">
    <w:pPr>
      <w:spacing w:after="0" w:line="240" w:lineRule="auto"/>
      <w:jc w:val="center"/>
      <w:rPr>
        <w:rFonts w:ascii="Century Gothic" w:eastAsia="Times New Roman" w:hAnsi="Century Gothic" w:cs="Arial"/>
        <w:sz w:val="20"/>
        <w:szCs w:val="20"/>
        <w:lang w:val="en-US" w:eastAsia="el-GR"/>
      </w:rPr>
    </w:pPr>
    <w:r w:rsidRPr="002C0574">
      <w:rPr>
        <w:rFonts w:ascii="Century Gothic" w:eastAsia="Times New Roman" w:hAnsi="Century Gothic" w:cs="Arial"/>
        <w:b/>
        <w:bCs/>
        <w:color w:val="20124D"/>
        <w:sz w:val="20"/>
        <w:szCs w:val="20"/>
        <w:lang w:val="en-US" w:eastAsia="el-GR"/>
      </w:rPr>
      <w:t>f:</w:t>
    </w:r>
    <w:r w:rsidRPr="002C0574">
      <w:rPr>
        <w:rFonts w:ascii="Century Gothic" w:eastAsia="Times New Roman" w:hAnsi="Century Gothic" w:cs="Arial"/>
        <w:color w:val="20124D"/>
        <w:sz w:val="20"/>
        <w:szCs w:val="20"/>
        <w:lang w:val="en-US" w:eastAsia="el-GR"/>
      </w:rPr>
      <w:t xml:space="preserve"> </w:t>
    </w:r>
    <w:r w:rsidRPr="002C0574">
      <w:rPr>
        <w:rFonts w:ascii="Century Gothic" w:eastAsia="Times New Roman" w:hAnsi="Century Gothic" w:cs="Arial"/>
        <w:sz w:val="20"/>
        <w:szCs w:val="20"/>
        <w:lang w:val="en-US" w:eastAsia="el-GR"/>
      </w:rPr>
      <w:t>+30 211 7051002</w:t>
    </w:r>
  </w:p>
  <w:p w:rsidR="00566377" w:rsidRPr="002C0574" w:rsidRDefault="00566377" w:rsidP="00566377">
    <w:pPr>
      <w:spacing w:after="0" w:line="240" w:lineRule="auto"/>
      <w:jc w:val="center"/>
      <w:rPr>
        <w:rFonts w:ascii="Times New Roman" w:eastAsia="Times New Roman" w:hAnsi="Times New Roman" w:cs="Times New Roman"/>
        <w:color w:val="351C75"/>
        <w:sz w:val="24"/>
        <w:szCs w:val="24"/>
        <w:lang w:val="en-US" w:eastAsia="el-GR"/>
      </w:rPr>
    </w:pPr>
  </w:p>
  <w:p w:rsidR="00566377" w:rsidRPr="002C0574" w:rsidRDefault="0056637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90" w:rsidRDefault="00487F90" w:rsidP="00BB286A">
      <w:pPr>
        <w:spacing w:after="0" w:line="240" w:lineRule="auto"/>
      </w:pPr>
      <w:r>
        <w:separator/>
      </w:r>
    </w:p>
  </w:footnote>
  <w:footnote w:type="continuationSeparator" w:id="0">
    <w:p w:rsidR="00487F90" w:rsidRDefault="00487F90" w:rsidP="00BB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6A" w:rsidRDefault="00BB286A" w:rsidP="00BB286A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572895" cy="774065"/>
          <wp:effectExtent l="0" t="0" r="8255" b="698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4"/>
    <w:rsid w:val="000E0172"/>
    <w:rsid w:val="001E560A"/>
    <w:rsid w:val="002C0574"/>
    <w:rsid w:val="003C0CB0"/>
    <w:rsid w:val="00487F90"/>
    <w:rsid w:val="00562A89"/>
    <w:rsid w:val="00566377"/>
    <w:rsid w:val="0062195A"/>
    <w:rsid w:val="00943EEA"/>
    <w:rsid w:val="00A14704"/>
    <w:rsid w:val="00A809A1"/>
    <w:rsid w:val="00B5211F"/>
    <w:rsid w:val="00B66984"/>
    <w:rsid w:val="00BB286A"/>
    <w:rsid w:val="00BE5114"/>
    <w:rsid w:val="00CB77A2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BB2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286A"/>
  </w:style>
  <w:style w:type="paragraph" w:styleId="a4">
    <w:name w:val="footer"/>
    <w:basedOn w:val="a"/>
    <w:link w:val="Char0"/>
    <w:uiPriority w:val="99"/>
    <w:unhideWhenUsed/>
    <w:rsid w:val="00BB2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286A"/>
  </w:style>
  <w:style w:type="paragraph" w:customStyle="1" w:styleId="1">
    <w:name w:val="1"/>
    <w:basedOn w:val="a"/>
    <w:rsid w:val="00BB286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BB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2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BB2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286A"/>
  </w:style>
  <w:style w:type="paragraph" w:styleId="a4">
    <w:name w:val="footer"/>
    <w:basedOn w:val="a"/>
    <w:link w:val="Char0"/>
    <w:uiPriority w:val="99"/>
    <w:unhideWhenUsed/>
    <w:rsid w:val="00BB2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286A"/>
  </w:style>
  <w:style w:type="paragraph" w:customStyle="1" w:styleId="1">
    <w:name w:val="1"/>
    <w:basedOn w:val="a"/>
    <w:rsid w:val="00BB286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BB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2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User</cp:lastModifiedBy>
  <cp:revision>2</cp:revision>
  <dcterms:created xsi:type="dcterms:W3CDTF">2018-07-10T08:34:00Z</dcterms:created>
  <dcterms:modified xsi:type="dcterms:W3CDTF">2018-07-10T08:34:00Z</dcterms:modified>
</cp:coreProperties>
</file>