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61DFC1" w14:textId="059A801F" w:rsidR="00784853" w:rsidRPr="00F769DE" w:rsidRDefault="00FC6474" w:rsidP="00654744">
      <w:pPr>
        <w:rPr>
          <w:rFonts w:ascii="Arial" w:hAnsi="Arial" w:cs="Arial"/>
          <w:sz w:val="24"/>
          <w:szCs w:val="24"/>
        </w:rPr>
      </w:pPr>
      <w:bookmarkStart w:id="0" w:name="_GoBack"/>
      <w:bookmarkEnd w:id="0"/>
      <w:r w:rsidRPr="00F769DE">
        <w:rPr>
          <w:rFonts w:ascii="Arial" w:hAnsi="Arial" w:cs="Arial"/>
          <w:noProof/>
          <w:sz w:val="24"/>
          <w:szCs w:val="24"/>
          <w:lang w:eastAsia="el-GR"/>
        </w:rPr>
        <w:drawing>
          <wp:inline distT="0" distB="0" distL="0" distR="0" wp14:anchorId="1331D1EC" wp14:editId="7ACC6F91">
            <wp:extent cx="6645910" cy="1993773"/>
            <wp:effectExtent l="0" t="0" r="2540" b="6985"/>
            <wp:docPr id="12779877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8771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1993773"/>
                    </a:xfrm>
                    <a:prstGeom prst="rect">
                      <a:avLst/>
                    </a:prstGeom>
                  </pic:spPr>
                </pic:pic>
              </a:graphicData>
            </a:graphic>
          </wp:inline>
        </w:drawing>
      </w:r>
    </w:p>
    <w:p w14:paraId="2A1CF9AB" w14:textId="77777777" w:rsidR="000F3BA8" w:rsidRPr="00F769DE" w:rsidRDefault="000F3BA8" w:rsidP="00784853">
      <w:pPr>
        <w:rPr>
          <w:rFonts w:ascii="Arial" w:hAnsi="Arial" w:cs="Arial"/>
          <w:b/>
          <w:bCs/>
          <w:sz w:val="24"/>
          <w:szCs w:val="24"/>
        </w:rPr>
      </w:pPr>
    </w:p>
    <w:p w14:paraId="6C137D52" w14:textId="0446C5C0" w:rsidR="00784853" w:rsidRPr="00F769DE" w:rsidRDefault="00784853" w:rsidP="00784853">
      <w:pPr>
        <w:rPr>
          <w:rFonts w:ascii="Arial" w:hAnsi="Arial" w:cs="Arial"/>
          <w:b/>
          <w:bCs/>
          <w:sz w:val="24"/>
          <w:szCs w:val="24"/>
        </w:rPr>
      </w:pPr>
      <w:r w:rsidRPr="00F769DE">
        <w:rPr>
          <w:rFonts w:ascii="Arial" w:hAnsi="Arial" w:cs="Arial"/>
          <w:b/>
          <w:bCs/>
          <w:sz w:val="24"/>
          <w:szCs w:val="24"/>
        </w:rPr>
        <w:t>14ο ΕΤΗΣΙΟ ΣΥΝΕΔΡΙΟ ΘΗΛΑΣΜΟΥ – ΑΘΗΝΑ 2023</w:t>
      </w:r>
    </w:p>
    <w:p w14:paraId="64318C85" w14:textId="059DB5E4" w:rsidR="004224A6" w:rsidRPr="00F769DE" w:rsidRDefault="00784853" w:rsidP="00DC12FE">
      <w:pPr>
        <w:rPr>
          <w:rFonts w:ascii="Arial" w:hAnsi="Arial" w:cs="Arial"/>
          <w:sz w:val="24"/>
          <w:szCs w:val="24"/>
        </w:rPr>
      </w:pPr>
      <w:r w:rsidRPr="00F769DE">
        <w:rPr>
          <w:rFonts w:ascii="Arial" w:hAnsi="Arial" w:cs="Arial"/>
          <w:sz w:val="24"/>
          <w:szCs w:val="24"/>
        </w:rPr>
        <w:t xml:space="preserve">Ο Σύλλογος </w:t>
      </w:r>
      <w:r w:rsidR="00022DCE" w:rsidRPr="00F769DE">
        <w:rPr>
          <w:rFonts w:ascii="Arial" w:hAnsi="Arial" w:cs="Arial"/>
          <w:sz w:val="24"/>
          <w:szCs w:val="24"/>
        </w:rPr>
        <w:t xml:space="preserve">Διεθνώς </w:t>
      </w:r>
      <w:r w:rsidRPr="00F769DE">
        <w:rPr>
          <w:rFonts w:ascii="Arial" w:hAnsi="Arial" w:cs="Arial"/>
          <w:sz w:val="24"/>
          <w:szCs w:val="24"/>
        </w:rPr>
        <w:t>Πιστοποιημένων Συμβούλων Γαλουχίας IBCLC Ελλάδος &amp; Κύπρου</w:t>
      </w:r>
      <w:r w:rsidR="000A426F" w:rsidRPr="00F769DE">
        <w:rPr>
          <w:rFonts w:ascii="Arial" w:hAnsi="Arial" w:cs="Arial"/>
          <w:sz w:val="24"/>
          <w:szCs w:val="24"/>
        </w:rPr>
        <w:t xml:space="preserve"> </w:t>
      </w:r>
      <w:r w:rsidR="000A426F" w:rsidRPr="00F769DE">
        <w:rPr>
          <w:rFonts w:ascii="Arial" w:hAnsi="Arial" w:cs="Arial"/>
          <w:b/>
          <w:bCs/>
          <w:sz w:val="24"/>
          <w:szCs w:val="24"/>
        </w:rPr>
        <w:t>«ΓΑΛΑΞΙΑΣ»</w:t>
      </w:r>
      <w:r w:rsidRPr="00F769DE">
        <w:rPr>
          <w:rFonts w:ascii="Arial" w:hAnsi="Arial" w:cs="Arial"/>
          <w:b/>
          <w:bCs/>
          <w:sz w:val="24"/>
          <w:szCs w:val="24"/>
        </w:rPr>
        <w:t>,</w:t>
      </w:r>
      <w:r w:rsidRPr="00F769DE">
        <w:rPr>
          <w:rFonts w:ascii="Arial" w:hAnsi="Arial" w:cs="Arial"/>
          <w:sz w:val="24"/>
          <w:szCs w:val="24"/>
        </w:rPr>
        <w:t xml:space="preserve"> θα πραγματοποιήσει το </w:t>
      </w:r>
      <w:r w:rsidRPr="00F769DE">
        <w:rPr>
          <w:rFonts w:ascii="Arial" w:hAnsi="Arial" w:cs="Arial"/>
          <w:b/>
          <w:bCs/>
          <w:sz w:val="24"/>
          <w:szCs w:val="24"/>
        </w:rPr>
        <w:t>14ο Ετήσιο Συνέδριο Θηλασμού</w:t>
      </w:r>
      <w:r w:rsidR="00CF529B" w:rsidRPr="00F769DE">
        <w:rPr>
          <w:rFonts w:ascii="Arial" w:hAnsi="Arial" w:cs="Arial"/>
          <w:b/>
          <w:bCs/>
          <w:sz w:val="24"/>
          <w:szCs w:val="24"/>
        </w:rPr>
        <w:t xml:space="preserve"> (σε Υβριδική Μορφή)</w:t>
      </w:r>
      <w:r w:rsidRPr="00F769DE">
        <w:rPr>
          <w:rFonts w:ascii="Arial" w:hAnsi="Arial" w:cs="Arial"/>
          <w:b/>
          <w:bCs/>
          <w:sz w:val="24"/>
          <w:szCs w:val="24"/>
        </w:rPr>
        <w:t xml:space="preserve"> </w:t>
      </w:r>
      <w:r w:rsidR="00C5475C" w:rsidRPr="00F769DE">
        <w:rPr>
          <w:rFonts w:ascii="Arial" w:hAnsi="Arial" w:cs="Arial"/>
          <w:sz w:val="24"/>
          <w:szCs w:val="24"/>
        </w:rPr>
        <w:t>με τίτλο</w:t>
      </w:r>
      <w:r w:rsidR="00C5475C" w:rsidRPr="00F769DE">
        <w:rPr>
          <w:rFonts w:ascii="Arial" w:hAnsi="Arial" w:cs="Arial"/>
          <w:b/>
          <w:bCs/>
          <w:sz w:val="24"/>
          <w:szCs w:val="24"/>
        </w:rPr>
        <w:t xml:space="preserve"> «Θηλασμός Σήμερα, Επενδύουμε στο Αύριο» </w:t>
      </w:r>
      <w:r w:rsidRPr="00F769DE">
        <w:rPr>
          <w:rFonts w:ascii="Arial" w:hAnsi="Arial" w:cs="Arial"/>
          <w:b/>
          <w:bCs/>
          <w:sz w:val="24"/>
          <w:szCs w:val="24"/>
        </w:rPr>
        <w:t>στις 13 και 14 Μαΐου του 2023</w:t>
      </w:r>
      <w:r w:rsidR="00766B5B" w:rsidRPr="00F769DE">
        <w:rPr>
          <w:rFonts w:ascii="Arial" w:hAnsi="Arial" w:cs="Arial"/>
          <w:sz w:val="24"/>
          <w:szCs w:val="24"/>
        </w:rPr>
        <w:t>, στον</w:t>
      </w:r>
      <w:r w:rsidRPr="00F769DE">
        <w:rPr>
          <w:rFonts w:ascii="Arial" w:hAnsi="Arial" w:cs="Arial"/>
          <w:sz w:val="24"/>
          <w:szCs w:val="24"/>
        </w:rPr>
        <w:t xml:space="preserve"> φιλόξενο χώρο του </w:t>
      </w:r>
      <w:proofErr w:type="spellStart"/>
      <w:r w:rsidRPr="00F769DE">
        <w:rPr>
          <w:rFonts w:ascii="Arial" w:hAnsi="Arial" w:cs="Arial"/>
          <w:b/>
          <w:bCs/>
          <w:sz w:val="24"/>
          <w:szCs w:val="24"/>
        </w:rPr>
        <w:t>Σεράφειου</w:t>
      </w:r>
      <w:proofErr w:type="spellEnd"/>
      <w:r w:rsidRPr="00F769DE">
        <w:rPr>
          <w:rFonts w:ascii="Arial" w:hAnsi="Arial" w:cs="Arial"/>
          <w:b/>
          <w:bCs/>
          <w:sz w:val="24"/>
          <w:szCs w:val="24"/>
        </w:rPr>
        <w:t xml:space="preserve"> Κέντρου του Δήμου Αθηναίων</w:t>
      </w:r>
      <w:r w:rsidR="00A51E76" w:rsidRPr="00F769DE">
        <w:rPr>
          <w:rFonts w:ascii="Arial" w:hAnsi="Arial" w:cs="Arial"/>
          <w:sz w:val="24"/>
          <w:szCs w:val="24"/>
        </w:rPr>
        <w:t>, με τη συνεργασία του Συνδέσμου</w:t>
      </w:r>
      <w:r w:rsidRPr="00F769DE">
        <w:rPr>
          <w:rFonts w:ascii="Arial" w:hAnsi="Arial" w:cs="Arial"/>
          <w:sz w:val="24"/>
          <w:szCs w:val="24"/>
        </w:rPr>
        <w:t xml:space="preserve"> Θηλασμού Ελλάδος-</w:t>
      </w:r>
      <w:proofErr w:type="spellStart"/>
      <w:r w:rsidRPr="00F769DE">
        <w:rPr>
          <w:rFonts w:ascii="Arial" w:hAnsi="Arial" w:cs="Arial"/>
          <w:sz w:val="24"/>
          <w:szCs w:val="24"/>
        </w:rPr>
        <w:t>Lα</w:t>
      </w:r>
      <w:proofErr w:type="spellEnd"/>
      <w:r w:rsidRPr="00F769DE">
        <w:rPr>
          <w:rFonts w:ascii="Arial" w:hAnsi="Arial" w:cs="Arial"/>
          <w:sz w:val="24"/>
          <w:szCs w:val="24"/>
        </w:rPr>
        <w:t xml:space="preserve"> </w:t>
      </w:r>
      <w:proofErr w:type="spellStart"/>
      <w:r w:rsidRPr="00F769DE">
        <w:rPr>
          <w:rFonts w:ascii="Arial" w:hAnsi="Arial" w:cs="Arial"/>
          <w:sz w:val="24"/>
          <w:szCs w:val="24"/>
        </w:rPr>
        <w:t>Leche</w:t>
      </w:r>
      <w:proofErr w:type="spellEnd"/>
      <w:r w:rsidRPr="00F769DE">
        <w:rPr>
          <w:rFonts w:ascii="Arial" w:hAnsi="Arial" w:cs="Arial"/>
          <w:sz w:val="24"/>
          <w:szCs w:val="24"/>
        </w:rPr>
        <w:t xml:space="preserve"> </w:t>
      </w:r>
      <w:proofErr w:type="spellStart"/>
      <w:r w:rsidRPr="00F769DE">
        <w:rPr>
          <w:rFonts w:ascii="Arial" w:hAnsi="Arial" w:cs="Arial"/>
          <w:sz w:val="24"/>
          <w:szCs w:val="24"/>
        </w:rPr>
        <w:t>League</w:t>
      </w:r>
      <w:proofErr w:type="spellEnd"/>
      <w:r w:rsidRPr="00F769DE">
        <w:rPr>
          <w:rFonts w:ascii="Arial" w:hAnsi="Arial" w:cs="Arial"/>
          <w:sz w:val="24"/>
          <w:szCs w:val="24"/>
        </w:rPr>
        <w:t xml:space="preserve"> </w:t>
      </w:r>
      <w:proofErr w:type="spellStart"/>
      <w:r w:rsidRPr="00F769DE">
        <w:rPr>
          <w:rFonts w:ascii="Arial" w:hAnsi="Arial" w:cs="Arial"/>
          <w:sz w:val="24"/>
          <w:szCs w:val="24"/>
        </w:rPr>
        <w:t>Greece</w:t>
      </w:r>
      <w:proofErr w:type="spellEnd"/>
      <w:r w:rsidRPr="00F769DE">
        <w:rPr>
          <w:rFonts w:ascii="Arial" w:hAnsi="Arial" w:cs="Arial"/>
          <w:sz w:val="24"/>
          <w:szCs w:val="24"/>
        </w:rPr>
        <w:t xml:space="preserve"> και το</w:t>
      </w:r>
      <w:r w:rsidR="00A51E76" w:rsidRPr="00F769DE">
        <w:rPr>
          <w:rFonts w:ascii="Arial" w:hAnsi="Arial" w:cs="Arial"/>
          <w:sz w:val="24"/>
          <w:szCs w:val="24"/>
        </w:rPr>
        <w:t>υ</w:t>
      </w:r>
      <w:r w:rsidRPr="00F769DE">
        <w:rPr>
          <w:rFonts w:ascii="Arial" w:hAnsi="Arial" w:cs="Arial"/>
          <w:sz w:val="24"/>
          <w:szCs w:val="24"/>
        </w:rPr>
        <w:t xml:space="preserve"> </w:t>
      </w:r>
      <w:r w:rsidR="00A51E76" w:rsidRPr="00F769DE">
        <w:rPr>
          <w:rFonts w:ascii="Arial" w:hAnsi="Arial" w:cs="Arial"/>
          <w:sz w:val="24"/>
          <w:szCs w:val="24"/>
        </w:rPr>
        <w:t xml:space="preserve">Δικτύου </w:t>
      </w:r>
      <w:r w:rsidRPr="00F769DE">
        <w:rPr>
          <w:rFonts w:ascii="Arial" w:hAnsi="Arial" w:cs="Arial"/>
          <w:sz w:val="24"/>
          <w:szCs w:val="24"/>
        </w:rPr>
        <w:t>Δράσης για τη Βρεφική Διατροφή, IBFAN Ελλάδας, υπό την αιγίδα της Περιφέρειας Αττικής</w:t>
      </w:r>
      <w:r w:rsidR="005C4225">
        <w:rPr>
          <w:rFonts w:ascii="Arial" w:hAnsi="Arial" w:cs="Arial"/>
          <w:sz w:val="24"/>
          <w:szCs w:val="24"/>
        </w:rPr>
        <w:t xml:space="preserve"> και του </w:t>
      </w:r>
      <w:r w:rsidR="005C4225" w:rsidRPr="005C4225">
        <w:rPr>
          <w:rFonts w:ascii="Arial" w:hAnsi="Arial" w:cs="Arial"/>
          <w:sz w:val="24"/>
          <w:szCs w:val="24"/>
        </w:rPr>
        <w:t>Πανελλήνιου Φαρμακευτικού Συλλόγου.</w:t>
      </w:r>
    </w:p>
    <w:p w14:paraId="4E002902" w14:textId="77777777" w:rsidR="00A66447" w:rsidRPr="00F769DE" w:rsidRDefault="00841941" w:rsidP="004224A6">
      <w:pPr>
        <w:rPr>
          <w:rFonts w:ascii="Arial" w:hAnsi="Arial" w:cs="Arial"/>
          <w:sz w:val="24"/>
          <w:szCs w:val="24"/>
        </w:rPr>
      </w:pPr>
      <w:r w:rsidRPr="00F769DE">
        <w:rPr>
          <w:rFonts w:ascii="Arial" w:hAnsi="Arial" w:cs="Arial"/>
          <w:sz w:val="24"/>
          <w:szCs w:val="24"/>
        </w:rPr>
        <w:t>Στο συνέδριο</w:t>
      </w:r>
      <w:r w:rsidR="004224A6" w:rsidRPr="00F769DE">
        <w:rPr>
          <w:rFonts w:ascii="Arial" w:hAnsi="Arial" w:cs="Arial"/>
          <w:sz w:val="24"/>
          <w:szCs w:val="24"/>
        </w:rPr>
        <w:t xml:space="preserve"> </w:t>
      </w:r>
      <w:r w:rsidR="00A66447" w:rsidRPr="00F769DE">
        <w:rPr>
          <w:rFonts w:ascii="Arial" w:hAnsi="Arial" w:cs="Arial"/>
          <w:sz w:val="24"/>
          <w:szCs w:val="24"/>
        </w:rPr>
        <w:t xml:space="preserve">συμμετέχουν </w:t>
      </w:r>
      <w:r w:rsidR="00A66447" w:rsidRPr="00F769DE">
        <w:rPr>
          <w:rFonts w:ascii="Arial" w:hAnsi="Arial" w:cs="Arial"/>
          <w:b/>
          <w:bCs/>
          <w:sz w:val="24"/>
          <w:szCs w:val="24"/>
        </w:rPr>
        <w:t>3 καταξιωμένοι επιστήμονες</w:t>
      </w:r>
      <w:r w:rsidR="00A66447" w:rsidRPr="00F769DE">
        <w:rPr>
          <w:rFonts w:ascii="Arial" w:hAnsi="Arial" w:cs="Arial"/>
          <w:sz w:val="24"/>
          <w:szCs w:val="24"/>
        </w:rPr>
        <w:t xml:space="preserve"> από το εξωτερικό και </w:t>
      </w:r>
      <w:r w:rsidR="00A66447" w:rsidRPr="00F769DE">
        <w:rPr>
          <w:rFonts w:ascii="Arial" w:hAnsi="Arial" w:cs="Arial"/>
          <w:b/>
          <w:bCs/>
          <w:sz w:val="24"/>
          <w:szCs w:val="24"/>
        </w:rPr>
        <w:t>11 διακεκριμένοι Έλληνες ειδικοί</w:t>
      </w:r>
      <w:r w:rsidR="00A66447" w:rsidRPr="00F769DE">
        <w:rPr>
          <w:rFonts w:ascii="Arial" w:hAnsi="Arial" w:cs="Arial"/>
          <w:sz w:val="24"/>
          <w:szCs w:val="24"/>
        </w:rPr>
        <w:t xml:space="preserve"> που με τις ομιλίες τους στοχεύουν στο να καλύψουν ένα μεγάλο φάσμα τεκμηριωμένης γνώσης, σύμφωνα με τα πιο πρόσφατα δεδομένα της επιστημονικής κοινότητας.</w:t>
      </w:r>
      <w:r w:rsidR="004224A6" w:rsidRPr="00F769DE">
        <w:rPr>
          <w:rFonts w:ascii="Arial" w:hAnsi="Arial" w:cs="Arial"/>
          <w:sz w:val="24"/>
          <w:szCs w:val="24"/>
        </w:rPr>
        <w:t xml:space="preserve"> </w:t>
      </w:r>
    </w:p>
    <w:p w14:paraId="29572190" w14:textId="77777777" w:rsidR="006E0A35" w:rsidRPr="00F769DE" w:rsidRDefault="006E0A35" w:rsidP="006E0A35">
      <w:pPr>
        <w:rPr>
          <w:rFonts w:ascii="Arial" w:hAnsi="Arial" w:cs="Arial"/>
          <w:b/>
          <w:bCs/>
          <w:sz w:val="24"/>
          <w:szCs w:val="24"/>
        </w:rPr>
      </w:pPr>
      <w:r w:rsidRPr="00F769DE">
        <w:rPr>
          <w:rFonts w:ascii="Arial" w:hAnsi="Arial" w:cs="Arial"/>
          <w:b/>
          <w:bCs/>
          <w:sz w:val="24"/>
          <w:szCs w:val="24"/>
        </w:rPr>
        <w:t>Θα ενημερωθούμε για:</w:t>
      </w:r>
    </w:p>
    <w:p w14:paraId="0EAF4CA9" w14:textId="0E57AA3F" w:rsidR="006E0A35" w:rsidRPr="00F769DE" w:rsidRDefault="006E0A35" w:rsidP="006E0A35">
      <w:pPr>
        <w:rPr>
          <w:rFonts w:ascii="Arial" w:hAnsi="Arial" w:cs="Arial"/>
          <w:sz w:val="24"/>
          <w:szCs w:val="24"/>
        </w:rPr>
      </w:pPr>
      <w:r w:rsidRPr="00F769DE">
        <w:rPr>
          <w:rFonts w:ascii="Segoe UI Emoji" w:hAnsi="Segoe UI Emoji" w:cs="Segoe UI Emoji"/>
          <w:sz w:val="24"/>
          <w:szCs w:val="24"/>
        </w:rPr>
        <w:t>✅</w:t>
      </w:r>
      <w:r w:rsidR="005C4225">
        <w:rPr>
          <w:rFonts w:cs="Segoe UI Emoji"/>
          <w:sz w:val="24"/>
          <w:szCs w:val="24"/>
        </w:rPr>
        <w:t xml:space="preserve"> </w:t>
      </w:r>
      <w:r w:rsidRPr="00F769DE">
        <w:rPr>
          <w:rFonts w:ascii="Arial" w:hAnsi="Arial" w:cs="Arial"/>
          <w:sz w:val="24"/>
          <w:szCs w:val="24"/>
        </w:rPr>
        <w:t xml:space="preserve">τις </w:t>
      </w:r>
      <w:r w:rsidRPr="00F769DE">
        <w:rPr>
          <w:rFonts w:ascii="Arial" w:hAnsi="Arial" w:cs="Arial"/>
          <w:b/>
          <w:bCs/>
          <w:sz w:val="24"/>
          <w:szCs w:val="24"/>
        </w:rPr>
        <w:t>Τράπεζες Μητρικού Γάλακτος</w:t>
      </w:r>
      <w:r w:rsidRPr="00F769DE">
        <w:rPr>
          <w:rFonts w:ascii="Arial" w:hAnsi="Arial" w:cs="Arial"/>
          <w:sz w:val="24"/>
          <w:szCs w:val="24"/>
        </w:rPr>
        <w:t>,</w:t>
      </w:r>
    </w:p>
    <w:p w14:paraId="761C9D79" w14:textId="542AF220" w:rsidR="006E0A35" w:rsidRPr="00F769DE" w:rsidRDefault="006E0A35" w:rsidP="006E0A35">
      <w:pPr>
        <w:rPr>
          <w:rFonts w:ascii="Arial" w:hAnsi="Arial" w:cs="Arial"/>
          <w:sz w:val="24"/>
          <w:szCs w:val="24"/>
        </w:rPr>
      </w:pPr>
      <w:r w:rsidRPr="00F769DE">
        <w:rPr>
          <w:rFonts w:ascii="Segoe UI Emoji" w:hAnsi="Segoe UI Emoji" w:cs="Segoe UI Emoji"/>
          <w:sz w:val="24"/>
          <w:szCs w:val="24"/>
        </w:rPr>
        <w:t>✅</w:t>
      </w:r>
      <w:r w:rsidR="005C4225">
        <w:rPr>
          <w:rFonts w:cs="Segoe UI Emoji"/>
          <w:sz w:val="24"/>
          <w:szCs w:val="24"/>
        </w:rPr>
        <w:t xml:space="preserve"> </w:t>
      </w:r>
      <w:r w:rsidRPr="00F769DE">
        <w:rPr>
          <w:rFonts w:ascii="Arial" w:hAnsi="Arial" w:cs="Arial"/>
          <w:sz w:val="24"/>
          <w:szCs w:val="24"/>
        </w:rPr>
        <w:t xml:space="preserve">τη συμβολή στην επιτυχία του θηλασμού τεχνικών όπως η </w:t>
      </w:r>
      <w:proofErr w:type="spellStart"/>
      <w:r w:rsidRPr="00F769DE">
        <w:rPr>
          <w:rFonts w:ascii="Arial" w:hAnsi="Arial" w:cs="Arial"/>
          <w:b/>
          <w:bCs/>
          <w:sz w:val="24"/>
          <w:szCs w:val="24"/>
        </w:rPr>
        <w:t>οστεοπαθητική</w:t>
      </w:r>
      <w:proofErr w:type="spellEnd"/>
      <w:r w:rsidRPr="00F769DE">
        <w:rPr>
          <w:rFonts w:ascii="Arial" w:hAnsi="Arial" w:cs="Arial"/>
          <w:sz w:val="24"/>
          <w:szCs w:val="24"/>
        </w:rPr>
        <w:t>,</w:t>
      </w:r>
    </w:p>
    <w:p w14:paraId="42D21FFF" w14:textId="0E979B28" w:rsidR="006E0A35" w:rsidRPr="00F769DE" w:rsidRDefault="006E0A35" w:rsidP="006E0A35">
      <w:pPr>
        <w:rPr>
          <w:rFonts w:ascii="Arial" w:hAnsi="Arial" w:cs="Arial"/>
          <w:sz w:val="24"/>
          <w:szCs w:val="24"/>
        </w:rPr>
      </w:pPr>
      <w:r w:rsidRPr="00F769DE">
        <w:rPr>
          <w:rFonts w:ascii="Segoe UI Emoji" w:hAnsi="Segoe UI Emoji" w:cs="Segoe UI Emoji"/>
          <w:sz w:val="24"/>
          <w:szCs w:val="24"/>
        </w:rPr>
        <w:t>✅</w:t>
      </w:r>
      <w:r w:rsidR="005C4225">
        <w:rPr>
          <w:rFonts w:cs="Segoe UI Emoji"/>
          <w:sz w:val="24"/>
          <w:szCs w:val="24"/>
        </w:rPr>
        <w:t xml:space="preserve"> </w:t>
      </w:r>
      <w:r w:rsidRPr="00F769DE">
        <w:rPr>
          <w:rFonts w:ascii="Arial" w:hAnsi="Arial" w:cs="Arial"/>
          <w:sz w:val="24"/>
          <w:szCs w:val="24"/>
        </w:rPr>
        <w:t xml:space="preserve">την αλήθεια για την </w:t>
      </w:r>
      <w:r w:rsidRPr="00F769DE">
        <w:rPr>
          <w:rFonts w:ascii="Arial" w:hAnsi="Arial" w:cs="Arial"/>
          <w:b/>
          <w:bCs/>
          <w:sz w:val="24"/>
          <w:szCs w:val="24"/>
        </w:rPr>
        <w:t>υπογλυκαιμία του νεογνού</w:t>
      </w:r>
      <w:r w:rsidRPr="00F769DE">
        <w:rPr>
          <w:rFonts w:ascii="Arial" w:hAnsi="Arial" w:cs="Arial"/>
          <w:sz w:val="24"/>
          <w:szCs w:val="24"/>
        </w:rPr>
        <w:t>,</w:t>
      </w:r>
    </w:p>
    <w:p w14:paraId="122248FD" w14:textId="692805BA" w:rsidR="006E0A35" w:rsidRPr="00F769DE" w:rsidRDefault="006E0A35" w:rsidP="006E0A35">
      <w:pPr>
        <w:rPr>
          <w:rFonts w:ascii="Arial" w:hAnsi="Arial" w:cs="Arial"/>
          <w:sz w:val="24"/>
          <w:szCs w:val="24"/>
        </w:rPr>
      </w:pPr>
      <w:r w:rsidRPr="00F769DE">
        <w:rPr>
          <w:rFonts w:ascii="Segoe UI Emoji" w:hAnsi="Segoe UI Emoji" w:cs="Segoe UI Emoji"/>
          <w:sz w:val="24"/>
          <w:szCs w:val="24"/>
        </w:rPr>
        <w:t>✅</w:t>
      </w:r>
      <w:r w:rsidR="005C4225">
        <w:rPr>
          <w:rFonts w:cs="Segoe UI Emoji"/>
          <w:sz w:val="24"/>
          <w:szCs w:val="24"/>
        </w:rPr>
        <w:t xml:space="preserve"> </w:t>
      </w:r>
      <w:r w:rsidRPr="00F769DE">
        <w:rPr>
          <w:rFonts w:ascii="Arial" w:hAnsi="Arial" w:cs="Arial"/>
          <w:sz w:val="24"/>
          <w:szCs w:val="24"/>
        </w:rPr>
        <w:t xml:space="preserve">τον ρόλο του θηλασμού στην προστασία από τον </w:t>
      </w:r>
      <w:r w:rsidRPr="00F769DE">
        <w:rPr>
          <w:rFonts w:ascii="Arial" w:hAnsi="Arial" w:cs="Arial"/>
          <w:b/>
          <w:bCs/>
          <w:sz w:val="24"/>
          <w:szCs w:val="24"/>
        </w:rPr>
        <w:t>διαβήτη</w:t>
      </w:r>
      <w:r w:rsidRPr="00F769DE">
        <w:rPr>
          <w:rFonts w:ascii="Arial" w:hAnsi="Arial" w:cs="Arial"/>
          <w:sz w:val="24"/>
          <w:szCs w:val="24"/>
        </w:rPr>
        <w:t xml:space="preserve">. </w:t>
      </w:r>
    </w:p>
    <w:p w14:paraId="4856D319" w14:textId="77777777" w:rsidR="006E0A35" w:rsidRPr="00F769DE" w:rsidRDefault="006E0A35" w:rsidP="006E0A35">
      <w:pPr>
        <w:rPr>
          <w:rFonts w:ascii="Arial" w:hAnsi="Arial" w:cs="Arial"/>
          <w:b/>
          <w:bCs/>
          <w:sz w:val="24"/>
          <w:szCs w:val="24"/>
        </w:rPr>
      </w:pPr>
      <w:r w:rsidRPr="00F769DE">
        <w:rPr>
          <w:rFonts w:ascii="Arial" w:hAnsi="Arial" w:cs="Arial"/>
          <w:b/>
          <w:bCs/>
          <w:sz w:val="24"/>
          <w:szCs w:val="24"/>
        </w:rPr>
        <w:t>Θα μάθουμε ό,τι πιο πρόσφατο για:</w:t>
      </w:r>
    </w:p>
    <w:p w14:paraId="45ED40F8" w14:textId="3F709340" w:rsidR="006E0A35" w:rsidRPr="00F769DE" w:rsidRDefault="006E0A35" w:rsidP="006E0A35">
      <w:pPr>
        <w:rPr>
          <w:rFonts w:ascii="Arial" w:hAnsi="Arial" w:cs="Arial"/>
          <w:sz w:val="24"/>
          <w:szCs w:val="24"/>
        </w:rPr>
      </w:pPr>
      <w:r w:rsidRPr="00F769DE">
        <w:rPr>
          <w:rFonts w:ascii="Segoe UI Emoji" w:hAnsi="Segoe UI Emoji" w:cs="Segoe UI Emoji"/>
          <w:sz w:val="24"/>
          <w:szCs w:val="24"/>
        </w:rPr>
        <w:t>✅</w:t>
      </w:r>
      <w:r w:rsidR="005C4225">
        <w:rPr>
          <w:rFonts w:cs="Segoe UI Emoji"/>
          <w:sz w:val="24"/>
          <w:szCs w:val="24"/>
        </w:rPr>
        <w:t xml:space="preserve"> </w:t>
      </w:r>
      <w:r w:rsidRPr="00F769DE">
        <w:rPr>
          <w:rFonts w:ascii="Arial" w:hAnsi="Arial" w:cs="Arial"/>
          <w:sz w:val="24"/>
          <w:szCs w:val="24"/>
        </w:rPr>
        <w:t xml:space="preserve">την αξία του </w:t>
      </w:r>
      <w:proofErr w:type="spellStart"/>
      <w:r w:rsidRPr="00F769DE">
        <w:rPr>
          <w:rFonts w:ascii="Arial" w:hAnsi="Arial" w:cs="Arial"/>
          <w:b/>
          <w:bCs/>
          <w:sz w:val="24"/>
          <w:szCs w:val="24"/>
        </w:rPr>
        <w:t>μικροβιώματος</w:t>
      </w:r>
      <w:proofErr w:type="spellEnd"/>
      <w:r w:rsidRPr="00F769DE">
        <w:rPr>
          <w:rFonts w:ascii="Arial" w:hAnsi="Arial" w:cs="Arial"/>
          <w:b/>
          <w:bCs/>
          <w:sz w:val="24"/>
          <w:szCs w:val="24"/>
        </w:rPr>
        <w:t xml:space="preserve"> </w:t>
      </w:r>
      <w:r w:rsidRPr="00F769DE">
        <w:rPr>
          <w:rFonts w:ascii="Arial" w:hAnsi="Arial" w:cs="Arial"/>
          <w:sz w:val="24"/>
          <w:szCs w:val="24"/>
        </w:rPr>
        <w:t>όπως αυτό διαμορφώνεται με τον θηλασμό,</w:t>
      </w:r>
    </w:p>
    <w:p w14:paraId="39E25099" w14:textId="5CCDE08E" w:rsidR="006E0A35" w:rsidRPr="00F769DE" w:rsidRDefault="006E0A35" w:rsidP="006E0A35">
      <w:pPr>
        <w:rPr>
          <w:rFonts w:ascii="Arial" w:hAnsi="Arial" w:cs="Arial"/>
          <w:sz w:val="24"/>
          <w:szCs w:val="24"/>
        </w:rPr>
      </w:pPr>
      <w:r w:rsidRPr="00F769DE">
        <w:rPr>
          <w:rFonts w:ascii="Segoe UI Emoji" w:hAnsi="Segoe UI Emoji" w:cs="Segoe UI Emoji"/>
          <w:sz w:val="24"/>
          <w:szCs w:val="24"/>
        </w:rPr>
        <w:t>✅</w:t>
      </w:r>
      <w:r w:rsidR="005C4225">
        <w:rPr>
          <w:rFonts w:cs="Segoe UI Emoji"/>
          <w:sz w:val="24"/>
          <w:szCs w:val="24"/>
        </w:rPr>
        <w:t xml:space="preserve"> </w:t>
      </w:r>
      <w:r w:rsidRPr="00F769DE">
        <w:rPr>
          <w:rFonts w:ascii="Arial" w:hAnsi="Arial" w:cs="Arial"/>
          <w:sz w:val="24"/>
          <w:szCs w:val="24"/>
        </w:rPr>
        <w:t xml:space="preserve">τη σημασία του </w:t>
      </w:r>
      <w:r w:rsidRPr="00F769DE">
        <w:rPr>
          <w:rFonts w:ascii="Arial" w:hAnsi="Arial" w:cs="Arial"/>
          <w:b/>
          <w:bCs/>
          <w:sz w:val="24"/>
          <w:szCs w:val="24"/>
        </w:rPr>
        <w:t>μη παρεμβατικού τοκετού</w:t>
      </w:r>
      <w:r w:rsidRPr="00F769DE">
        <w:rPr>
          <w:rFonts w:ascii="Arial" w:hAnsi="Arial" w:cs="Arial"/>
          <w:sz w:val="24"/>
          <w:szCs w:val="24"/>
        </w:rPr>
        <w:t xml:space="preserve"> στην Ελλάδα,</w:t>
      </w:r>
    </w:p>
    <w:p w14:paraId="3A3AC3A4" w14:textId="612C8D69" w:rsidR="006E0A35" w:rsidRPr="00F769DE" w:rsidRDefault="006E0A35" w:rsidP="006E0A35">
      <w:pPr>
        <w:rPr>
          <w:rFonts w:ascii="Arial" w:hAnsi="Arial" w:cs="Arial"/>
          <w:sz w:val="24"/>
          <w:szCs w:val="24"/>
        </w:rPr>
      </w:pPr>
      <w:r w:rsidRPr="00F769DE">
        <w:rPr>
          <w:rFonts w:ascii="Segoe UI Emoji" w:hAnsi="Segoe UI Emoji" w:cs="Segoe UI Emoji"/>
          <w:sz w:val="24"/>
          <w:szCs w:val="24"/>
        </w:rPr>
        <w:t>✅</w:t>
      </w:r>
      <w:r w:rsidR="005C4225">
        <w:rPr>
          <w:rFonts w:cs="Segoe UI Emoji"/>
          <w:sz w:val="24"/>
          <w:szCs w:val="24"/>
        </w:rPr>
        <w:t xml:space="preserve"> </w:t>
      </w:r>
      <w:r w:rsidRPr="00F769DE">
        <w:rPr>
          <w:rFonts w:ascii="Arial" w:hAnsi="Arial" w:cs="Arial"/>
          <w:sz w:val="24"/>
          <w:szCs w:val="24"/>
        </w:rPr>
        <w:t xml:space="preserve">τι είναι και πώς προκαλείται το </w:t>
      </w:r>
      <w:r w:rsidRPr="00F769DE">
        <w:rPr>
          <w:rFonts w:ascii="Arial" w:hAnsi="Arial" w:cs="Arial"/>
          <w:b/>
          <w:bCs/>
          <w:sz w:val="24"/>
          <w:szCs w:val="24"/>
        </w:rPr>
        <w:t>πένθος θηλασμού</w:t>
      </w:r>
      <w:r w:rsidRPr="00F769DE">
        <w:rPr>
          <w:rFonts w:ascii="Arial" w:hAnsi="Arial" w:cs="Arial"/>
          <w:sz w:val="24"/>
          <w:szCs w:val="24"/>
        </w:rPr>
        <w:t xml:space="preserve">. </w:t>
      </w:r>
    </w:p>
    <w:p w14:paraId="7B703E0C" w14:textId="68AD75F5" w:rsidR="006E0A35" w:rsidRPr="00F769DE" w:rsidRDefault="00EA6694" w:rsidP="006E0A35">
      <w:pPr>
        <w:rPr>
          <w:rFonts w:ascii="Arial" w:hAnsi="Arial" w:cs="Arial"/>
          <w:b/>
          <w:bCs/>
          <w:sz w:val="24"/>
          <w:szCs w:val="24"/>
        </w:rPr>
      </w:pPr>
      <w:r w:rsidRPr="00F769DE">
        <w:rPr>
          <w:rFonts w:ascii="Arial" w:hAnsi="Arial" w:cs="Arial"/>
          <w:b/>
          <w:bCs/>
          <w:sz w:val="24"/>
          <w:szCs w:val="24"/>
        </w:rPr>
        <w:t>Θ</w:t>
      </w:r>
      <w:r w:rsidR="006E0A35" w:rsidRPr="00F769DE">
        <w:rPr>
          <w:rFonts w:ascii="Arial" w:hAnsi="Arial" w:cs="Arial"/>
          <w:b/>
          <w:bCs/>
          <w:sz w:val="24"/>
          <w:szCs w:val="24"/>
        </w:rPr>
        <w:t>α πληροφορηθούμε σχετικά με:</w:t>
      </w:r>
    </w:p>
    <w:p w14:paraId="1C09398A" w14:textId="0539EF95" w:rsidR="006E0A35" w:rsidRPr="00F769DE" w:rsidRDefault="006E0A35" w:rsidP="006E0A35">
      <w:pPr>
        <w:rPr>
          <w:rFonts w:ascii="Arial" w:hAnsi="Arial" w:cs="Arial"/>
          <w:sz w:val="24"/>
          <w:szCs w:val="24"/>
        </w:rPr>
      </w:pPr>
      <w:r w:rsidRPr="00F769DE">
        <w:rPr>
          <w:rFonts w:ascii="Segoe UI Emoji" w:hAnsi="Segoe UI Emoji" w:cs="Segoe UI Emoji"/>
          <w:sz w:val="24"/>
          <w:szCs w:val="24"/>
        </w:rPr>
        <w:t>✅</w:t>
      </w:r>
      <w:r w:rsidR="005C4225">
        <w:rPr>
          <w:rFonts w:cs="Segoe UI Emoji"/>
          <w:sz w:val="24"/>
          <w:szCs w:val="24"/>
        </w:rPr>
        <w:t xml:space="preserve"> </w:t>
      </w:r>
      <w:r w:rsidRPr="00F769DE">
        <w:rPr>
          <w:rFonts w:ascii="Arial" w:hAnsi="Arial" w:cs="Arial"/>
          <w:sz w:val="24"/>
          <w:szCs w:val="24"/>
        </w:rPr>
        <w:t xml:space="preserve">την </w:t>
      </w:r>
      <w:r w:rsidRPr="00F769DE">
        <w:rPr>
          <w:rFonts w:ascii="Arial" w:hAnsi="Arial" w:cs="Arial"/>
          <w:b/>
          <w:bCs/>
          <w:sz w:val="24"/>
          <w:szCs w:val="24"/>
        </w:rPr>
        <w:t>στήριξη γονέα προς γονέα</w:t>
      </w:r>
      <w:r w:rsidRPr="00F769DE">
        <w:rPr>
          <w:rFonts w:ascii="Arial" w:hAnsi="Arial" w:cs="Arial"/>
          <w:sz w:val="24"/>
          <w:szCs w:val="24"/>
        </w:rPr>
        <w:t xml:space="preserve"> μέσα από τις δράσεις του </w:t>
      </w:r>
      <w:r w:rsidR="00EA6694" w:rsidRPr="00F769DE">
        <w:rPr>
          <w:rFonts w:ascii="Arial" w:hAnsi="Arial" w:cs="Arial"/>
          <w:sz w:val="24"/>
          <w:szCs w:val="24"/>
        </w:rPr>
        <w:t>Συνδ</w:t>
      </w:r>
      <w:r w:rsidR="008D150F" w:rsidRPr="00F769DE">
        <w:rPr>
          <w:rFonts w:ascii="Arial" w:hAnsi="Arial" w:cs="Arial"/>
          <w:sz w:val="24"/>
          <w:szCs w:val="24"/>
        </w:rPr>
        <w:t>έσμου Θηλασμού Ελλάδος-</w:t>
      </w:r>
      <w:r w:rsidR="008D150F" w:rsidRPr="00F769DE">
        <w:rPr>
          <w:rFonts w:ascii="Arial" w:hAnsi="Arial" w:cs="Arial"/>
          <w:sz w:val="24"/>
          <w:szCs w:val="24"/>
          <w:lang w:val="en-US"/>
        </w:rPr>
        <w:t>La</w:t>
      </w:r>
      <w:r w:rsidR="008D150F" w:rsidRPr="00F769DE">
        <w:rPr>
          <w:rFonts w:ascii="Arial" w:hAnsi="Arial" w:cs="Arial"/>
          <w:sz w:val="24"/>
          <w:szCs w:val="24"/>
        </w:rPr>
        <w:t xml:space="preserve"> </w:t>
      </w:r>
      <w:r w:rsidR="008D150F" w:rsidRPr="00F769DE">
        <w:rPr>
          <w:rFonts w:ascii="Arial" w:hAnsi="Arial" w:cs="Arial"/>
          <w:sz w:val="24"/>
          <w:szCs w:val="24"/>
          <w:lang w:val="en-US"/>
        </w:rPr>
        <w:t>Leche</w:t>
      </w:r>
      <w:r w:rsidR="008D150F" w:rsidRPr="00F769DE">
        <w:rPr>
          <w:rFonts w:ascii="Arial" w:hAnsi="Arial" w:cs="Arial"/>
          <w:sz w:val="24"/>
          <w:szCs w:val="24"/>
        </w:rPr>
        <w:t xml:space="preserve"> </w:t>
      </w:r>
      <w:r w:rsidR="008D150F" w:rsidRPr="00F769DE">
        <w:rPr>
          <w:rFonts w:ascii="Arial" w:hAnsi="Arial" w:cs="Arial"/>
          <w:sz w:val="24"/>
          <w:szCs w:val="24"/>
          <w:lang w:val="en-US"/>
        </w:rPr>
        <w:t>League</w:t>
      </w:r>
      <w:r w:rsidR="008D150F" w:rsidRPr="00F769DE">
        <w:rPr>
          <w:rFonts w:ascii="Arial" w:hAnsi="Arial" w:cs="Arial"/>
          <w:sz w:val="24"/>
          <w:szCs w:val="24"/>
        </w:rPr>
        <w:t xml:space="preserve"> </w:t>
      </w:r>
      <w:r w:rsidR="008D150F" w:rsidRPr="00F769DE">
        <w:rPr>
          <w:rFonts w:ascii="Arial" w:hAnsi="Arial" w:cs="Arial"/>
          <w:sz w:val="24"/>
          <w:szCs w:val="24"/>
          <w:lang w:val="en-US"/>
        </w:rPr>
        <w:t>Greece</w:t>
      </w:r>
      <w:r w:rsidRPr="00F769DE">
        <w:rPr>
          <w:rFonts w:ascii="Arial" w:hAnsi="Arial" w:cs="Arial"/>
          <w:sz w:val="24"/>
          <w:szCs w:val="24"/>
        </w:rPr>
        <w:t>,</w:t>
      </w:r>
    </w:p>
    <w:p w14:paraId="28F11B41" w14:textId="1AA8D2F7" w:rsidR="006E0A35" w:rsidRPr="00F769DE" w:rsidRDefault="006E0A35" w:rsidP="006E0A35">
      <w:pPr>
        <w:rPr>
          <w:rFonts w:ascii="Arial" w:hAnsi="Arial" w:cs="Arial"/>
          <w:sz w:val="24"/>
          <w:szCs w:val="24"/>
        </w:rPr>
      </w:pPr>
      <w:r w:rsidRPr="00F769DE">
        <w:rPr>
          <w:rFonts w:ascii="Segoe UI Emoji" w:hAnsi="Segoe UI Emoji" w:cs="Segoe UI Emoji"/>
          <w:sz w:val="24"/>
          <w:szCs w:val="24"/>
        </w:rPr>
        <w:t>✅</w:t>
      </w:r>
      <w:r w:rsidR="005C4225">
        <w:rPr>
          <w:rFonts w:cs="Segoe UI Emoji"/>
          <w:sz w:val="24"/>
          <w:szCs w:val="24"/>
        </w:rPr>
        <w:t xml:space="preserve"> </w:t>
      </w:r>
      <w:r w:rsidRPr="00F769DE">
        <w:rPr>
          <w:rFonts w:ascii="Arial" w:hAnsi="Arial" w:cs="Arial"/>
          <w:sz w:val="24"/>
          <w:szCs w:val="24"/>
        </w:rPr>
        <w:t xml:space="preserve">τη σημασία του </w:t>
      </w:r>
      <w:r w:rsidRPr="00F769DE">
        <w:rPr>
          <w:rFonts w:ascii="Arial" w:hAnsi="Arial" w:cs="Arial"/>
          <w:b/>
          <w:bCs/>
          <w:sz w:val="24"/>
          <w:szCs w:val="24"/>
        </w:rPr>
        <w:t>Κώδικα Εμπορίας Υποκατάστατων Μητρικού Γάλακτος</w:t>
      </w:r>
      <w:r w:rsidRPr="00F769DE">
        <w:rPr>
          <w:rFonts w:ascii="Arial" w:hAnsi="Arial" w:cs="Arial"/>
          <w:sz w:val="24"/>
          <w:szCs w:val="24"/>
        </w:rPr>
        <w:t xml:space="preserve">, </w:t>
      </w:r>
    </w:p>
    <w:p w14:paraId="44AF6853" w14:textId="59B20B2C" w:rsidR="006E0A35" w:rsidRPr="00F769DE" w:rsidRDefault="006E0A35" w:rsidP="006E0A35">
      <w:pPr>
        <w:rPr>
          <w:rFonts w:ascii="Arial" w:hAnsi="Arial" w:cs="Arial"/>
          <w:sz w:val="24"/>
          <w:szCs w:val="24"/>
        </w:rPr>
      </w:pPr>
      <w:r w:rsidRPr="00F769DE">
        <w:rPr>
          <w:rFonts w:ascii="Segoe UI Emoji" w:hAnsi="Segoe UI Emoji" w:cs="Segoe UI Emoji"/>
          <w:sz w:val="24"/>
          <w:szCs w:val="24"/>
        </w:rPr>
        <w:t>✅</w:t>
      </w:r>
      <w:r w:rsidR="005C4225">
        <w:rPr>
          <w:rFonts w:cs="Segoe UI Emoji"/>
          <w:sz w:val="24"/>
          <w:szCs w:val="24"/>
        </w:rPr>
        <w:t xml:space="preserve"> </w:t>
      </w:r>
      <w:r w:rsidRPr="00F769DE">
        <w:rPr>
          <w:rFonts w:ascii="Arial" w:hAnsi="Arial" w:cs="Arial"/>
          <w:sz w:val="24"/>
          <w:szCs w:val="24"/>
        </w:rPr>
        <w:t xml:space="preserve">τη σχέση που έχουν οι </w:t>
      </w:r>
      <w:r w:rsidRPr="00F769DE">
        <w:rPr>
          <w:rFonts w:ascii="Arial" w:hAnsi="Arial" w:cs="Arial"/>
          <w:b/>
          <w:bCs/>
          <w:sz w:val="24"/>
          <w:szCs w:val="24"/>
        </w:rPr>
        <w:t>φαρμακοποιοί</w:t>
      </w:r>
      <w:r w:rsidRPr="00F769DE">
        <w:rPr>
          <w:rFonts w:ascii="Arial" w:hAnsi="Arial" w:cs="Arial"/>
          <w:sz w:val="24"/>
          <w:szCs w:val="24"/>
        </w:rPr>
        <w:t xml:space="preserve"> με τον θηλασμό,</w:t>
      </w:r>
    </w:p>
    <w:p w14:paraId="18421E95" w14:textId="1E636EBA" w:rsidR="006E0A35" w:rsidRPr="00F769DE" w:rsidRDefault="006E0A35" w:rsidP="006E0A35">
      <w:pPr>
        <w:rPr>
          <w:rFonts w:ascii="Arial" w:hAnsi="Arial" w:cs="Arial"/>
          <w:sz w:val="24"/>
          <w:szCs w:val="24"/>
        </w:rPr>
      </w:pPr>
      <w:r w:rsidRPr="00F769DE">
        <w:rPr>
          <w:rFonts w:ascii="Segoe UI Emoji" w:hAnsi="Segoe UI Emoji" w:cs="Segoe UI Emoji"/>
          <w:sz w:val="24"/>
          <w:szCs w:val="24"/>
        </w:rPr>
        <w:lastRenderedPageBreak/>
        <w:t>✅</w:t>
      </w:r>
      <w:r w:rsidR="005C4225">
        <w:rPr>
          <w:rFonts w:cs="Segoe UI Emoji"/>
          <w:sz w:val="24"/>
          <w:szCs w:val="24"/>
        </w:rPr>
        <w:t xml:space="preserve"> </w:t>
      </w:r>
      <w:r w:rsidRPr="00F769DE">
        <w:rPr>
          <w:rFonts w:ascii="Arial" w:hAnsi="Arial" w:cs="Arial"/>
          <w:sz w:val="24"/>
          <w:szCs w:val="24"/>
        </w:rPr>
        <w:t xml:space="preserve">ό,τι νεότερο στην </w:t>
      </w:r>
      <w:r w:rsidRPr="00F769DE">
        <w:rPr>
          <w:rFonts w:ascii="Arial" w:hAnsi="Arial" w:cs="Arial"/>
          <w:b/>
          <w:bCs/>
          <w:sz w:val="24"/>
          <w:szCs w:val="24"/>
        </w:rPr>
        <w:t>πιστοποίηση IBCLC</w:t>
      </w:r>
      <w:r w:rsidRPr="00F769DE">
        <w:rPr>
          <w:rFonts w:ascii="Arial" w:hAnsi="Arial" w:cs="Arial"/>
          <w:sz w:val="24"/>
          <w:szCs w:val="24"/>
        </w:rPr>
        <w:t>.</w:t>
      </w:r>
    </w:p>
    <w:p w14:paraId="3B9BF938" w14:textId="77777777" w:rsidR="006E0A35" w:rsidRPr="00F769DE" w:rsidRDefault="006E0A35" w:rsidP="006E0A35">
      <w:pPr>
        <w:rPr>
          <w:rFonts w:ascii="Arial" w:hAnsi="Arial" w:cs="Arial"/>
          <w:sz w:val="24"/>
          <w:szCs w:val="24"/>
        </w:rPr>
      </w:pPr>
      <w:r w:rsidRPr="00F769DE">
        <w:rPr>
          <w:rFonts w:ascii="Arial" w:hAnsi="Arial" w:cs="Arial"/>
          <w:sz w:val="24"/>
          <w:szCs w:val="24"/>
        </w:rPr>
        <w:t>Παράλληλα με το ταξίδι γνώσης για τον θηλασμό, δίνουμε τη δυνατότητα σε όποιον/α ενδιαφέρεται να παρακολουθήσει:</w:t>
      </w:r>
    </w:p>
    <w:p w14:paraId="69B4B0EF" w14:textId="679BA3F1" w:rsidR="006E0A35" w:rsidRPr="00F769DE" w:rsidRDefault="006E0A35" w:rsidP="006E0A35">
      <w:pPr>
        <w:rPr>
          <w:rFonts w:ascii="Arial" w:hAnsi="Arial" w:cs="Arial"/>
          <w:sz w:val="24"/>
          <w:szCs w:val="24"/>
        </w:rPr>
      </w:pPr>
      <w:r w:rsidRPr="00F769DE">
        <w:rPr>
          <w:rFonts w:ascii="Segoe UI Emoji" w:hAnsi="Segoe UI Emoji" w:cs="Segoe UI Emoji"/>
          <w:sz w:val="24"/>
          <w:szCs w:val="24"/>
        </w:rPr>
        <w:t>✅</w:t>
      </w:r>
      <w:r w:rsidR="005C4225">
        <w:rPr>
          <w:rFonts w:cs="Segoe UI Emoji"/>
          <w:sz w:val="24"/>
          <w:szCs w:val="24"/>
        </w:rPr>
        <w:t xml:space="preserve"> </w:t>
      </w:r>
      <w:r w:rsidRPr="00F769DE">
        <w:rPr>
          <w:rFonts w:ascii="Arial" w:hAnsi="Arial" w:cs="Arial"/>
          <w:b/>
          <w:bCs/>
          <w:sz w:val="24"/>
          <w:szCs w:val="24"/>
        </w:rPr>
        <w:t>σεμινάρια πρώτων βοηθειών</w:t>
      </w:r>
    </w:p>
    <w:p w14:paraId="53F4A7A0" w14:textId="58ED549A" w:rsidR="006E0A35" w:rsidRPr="00F769DE" w:rsidRDefault="006E0A35" w:rsidP="006E0A35">
      <w:pPr>
        <w:rPr>
          <w:rFonts w:ascii="Arial" w:hAnsi="Arial" w:cs="Arial"/>
          <w:sz w:val="24"/>
          <w:szCs w:val="24"/>
        </w:rPr>
      </w:pPr>
      <w:r w:rsidRPr="00F769DE">
        <w:rPr>
          <w:rFonts w:ascii="Segoe UI Emoji" w:hAnsi="Segoe UI Emoji" w:cs="Segoe UI Emoji"/>
          <w:sz w:val="24"/>
          <w:szCs w:val="24"/>
        </w:rPr>
        <w:t>✅</w:t>
      </w:r>
      <w:r w:rsidR="005C4225">
        <w:rPr>
          <w:rFonts w:cs="Segoe UI Emoji"/>
          <w:sz w:val="24"/>
          <w:szCs w:val="24"/>
        </w:rPr>
        <w:t xml:space="preserve"> </w:t>
      </w:r>
      <w:r w:rsidRPr="00F769DE">
        <w:rPr>
          <w:rFonts w:ascii="Arial" w:hAnsi="Arial" w:cs="Arial"/>
          <w:b/>
          <w:bCs/>
          <w:sz w:val="24"/>
          <w:szCs w:val="24"/>
        </w:rPr>
        <w:t>σεμινάρια δεξιοτήτων επικοινωνίας</w:t>
      </w:r>
    </w:p>
    <w:p w14:paraId="6BCF870E" w14:textId="43B7063F" w:rsidR="006E0A35" w:rsidRPr="00F769DE" w:rsidRDefault="006E0A35" w:rsidP="006E0A35">
      <w:pPr>
        <w:rPr>
          <w:rFonts w:ascii="Arial" w:hAnsi="Arial" w:cs="Arial"/>
          <w:sz w:val="24"/>
          <w:szCs w:val="24"/>
        </w:rPr>
      </w:pPr>
      <w:r w:rsidRPr="00F769DE">
        <w:rPr>
          <w:rFonts w:ascii="Arial" w:hAnsi="Arial" w:cs="Arial"/>
          <w:sz w:val="24"/>
          <w:szCs w:val="24"/>
        </w:rPr>
        <w:t xml:space="preserve">Το συνέδριο χρονικά συμπίπτει με τη </w:t>
      </w:r>
      <w:r w:rsidRPr="00F769DE">
        <w:rPr>
          <w:rFonts w:ascii="Arial" w:hAnsi="Arial" w:cs="Arial"/>
          <w:b/>
          <w:bCs/>
          <w:sz w:val="24"/>
          <w:szCs w:val="24"/>
        </w:rPr>
        <w:t>γιορτή της μητέρας</w:t>
      </w:r>
      <w:r w:rsidRPr="00F769DE">
        <w:rPr>
          <w:rFonts w:ascii="Arial" w:hAnsi="Arial" w:cs="Arial"/>
          <w:sz w:val="24"/>
          <w:szCs w:val="24"/>
        </w:rPr>
        <w:t>, την οποία θα φροντίσουμε να τιμήσουμε με δράσεις μας.</w:t>
      </w:r>
    </w:p>
    <w:p w14:paraId="5426A00A" w14:textId="13887509" w:rsidR="00A66447" w:rsidRPr="00F769DE" w:rsidRDefault="006E0A35" w:rsidP="006E0A35">
      <w:pPr>
        <w:rPr>
          <w:rFonts w:ascii="Arial" w:hAnsi="Arial" w:cs="Arial"/>
          <w:sz w:val="24"/>
          <w:szCs w:val="24"/>
        </w:rPr>
      </w:pPr>
      <w:r w:rsidRPr="00F769DE">
        <w:rPr>
          <w:rFonts w:ascii="Arial" w:hAnsi="Arial" w:cs="Arial"/>
          <w:sz w:val="24"/>
          <w:szCs w:val="24"/>
        </w:rPr>
        <w:t xml:space="preserve">Σας </w:t>
      </w:r>
      <w:r w:rsidR="008D150F" w:rsidRPr="00F769DE">
        <w:rPr>
          <w:rFonts w:ascii="Arial" w:hAnsi="Arial" w:cs="Arial"/>
          <w:sz w:val="24"/>
          <w:szCs w:val="24"/>
        </w:rPr>
        <w:t>προσκαλούμε σε</w:t>
      </w:r>
      <w:r w:rsidRPr="00F769DE">
        <w:rPr>
          <w:rFonts w:ascii="Arial" w:hAnsi="Arial" w:cs="Arial"/>
          <w:sz w:val="24"/>
          <w:szCs w:val="24"/>
        </w:rPr>
        <w:t xml:space="preserve"> ένα διήμερο γεμάτο εμπειρίες που θα μας φέρει ακόμα πιο κοντά στον θηλασμό, ο οποίος αποτελεί την καλύτερη παρακαταθήκη για ένα υγιές μέλλον για όλους.</w:t>
      </w:r>
    </w:p>
    <w:p w14:paraId="611047B4" w14:textId="610E5907" w:rsidR="007A648B" w:rsidRPr="0077789E" w:rsidRDefault="007A648B" w:rsidP="006E0A35">
      <w:pPr>
        <w:rPr>
          <w:rFonts w:ascii="Arial" w:hAnsi="Arial" w:cs="Arial"/>
          <w:b/>
          <w:bCs/>
          <w:sz w:val="24"/>
          <w:szCs w:val="24"/>
        </w:rPr>
      </w:pPr>
      <w:r w:rsidRPr="00F769DE">
        <w:rPr>
          <w:rFonts w:ascii="Arial" w:hAnsi="Arial" w:cs="Arial"/>
          <w:b/>
          <w:bCs/>
          <w:sz w:val="24"/>
          <w:szCs w:val="24"/>
        </w:rPr>
        <w:t>Επισκεφτείτε την ιστοσελίδα του 14</w:t>
      </w:r>
      <w:r w:rsidRPr="00F769DE">
        <w:rPr>
          <w:rFonts w:ascii="Arial" w:hAnsi="Arial" w:cs="Arial"/>
          <w:b/>
          <w:bCs/>
          <w:sz w:val="24"/>
          <w:szCs w:val="24"/>
          <w:vertAlign w:val="superscript"/>
        </w:rPr>
        <w:t>ου</w:t>
      </w:r>
      <w:r w:rsidRPr="00F769DE">
        <w:rPr>
          <w:rFonts w:ascii="Arial" w:hAnsi="Arial" w:cs="Arial"/>
          <w:b/>
          <w:bCs/>
          <w:sz w:val="24"/>
          <w:szCs w:val="24"/>
        </w:rPr>
        <w:t xml:space="preserve"> Ετήσιου Συνεδρίου Θηλασμού:</w:t>
      </w:r>
      <w:r w:rsidR="00F769DE" w:rsidRPr="00F769DE">
        <w:rPr>
          <w:rFonts w:ascii="Arial" w:hAnsi="Arial" w:cs="Arial"/>
          <w:b/>
          <w:bCs/>
          <w:sz w:val="24"/>
          <w:szCs w:val="24"/>
        </w:rPr>
        <w:t xml:space="preserve"> </w:t>
      </w:r>
      <w:hyperlink r:id="rId10" w:history="1">
        <w:r w:rsidR="0077789E" w:rsidRPr="001363A6">
          <w:rPr>
            <w:rStyle w:val="-"/>
            <w:rFonts w:ascii="Arial" w:hAnsi="Arial" w:cs="Arial"/>
            <w:b/>
            <w:bCs/>
            <w:sz w:val="24"/>
            <w:szCs w:val="24"/>
          </w:rPr>
          <w:t>https://thilasmosibclc-athens.gr/</w:t>
        </w:r>
      </w:hyperlink>
      <w:r w:rsidR="0077789E" w:rsidRPr="0077789E">
        <w:rPr>
          <w:rFonts w:ascii="Arial" w:hAnsi="Arial" w:cs="Arial"/>
          <w:b/>
          <w:bCs/>
          <w:sz w:val="24"/>
          <w:szCs w:val="24"/>
        </w:rPr>
        <w:t xml:space="preserve"> </w:t>
      </w:r>
    </w:p>
    <w:p w14:paraId="19D9FBB7" w14:textId="18115186" w:rsidR="000C2639" w:rsidRPr="0077789E" w:rsidRDefault="000C2639" w:rsidP="006E0A35">
      <w:pPr>
        <w:rPr>
          <w:rFonts w:ascii="Arial" w:hAnsi="Arial" w:cs="Arial"/>
          <w:b/>
          <w:bCs/>
          <w:sz w:val="24"/>
          <w:szCs w:val="24"/>
        </w:rPr>
      </w:pPr>
      <w:r w:rsidRPr="00F769DE">
        <w:rPr>
          <w:rFonts w:ascii="Arial" w:hAnsi="Arial" w:cs="Arial"/>
          <w:b/>
          <w:bCs/>
          <w:sz w:val="24"/>
          <w:szCs w:val="24"/>
        </w:rPr>
        <w:t>Δείτε το Πρόγραμμα Ομιλιών:</w:t>
      </w:r>
      <w:r w:rsidR="0077789E" w:rsidRPr="0077789E">
        <w:t xml:space="preserve"> </w:t>
      </w:r>
      <w:hyperlink r:id="rId11" w:history="1">
        <w:r w:rsidR="0077789E" w:rsidRPr="001363A6">
          <w:rPr>
            <w:rStyle w:val="-"/>
            <w:rFonts w:ascii="Arial" w:hAnsi="Arial" w:cs="Arial"/>
            <w:b/>
            <w:bCs/>
            <w:sz w:val="24"/>
            <w:szCs w:val="24"/>
          </w:rPr>
          <w:t>https://thilasmosibclc-athens.gr/programma/</w:t>
        </w:r>
      </w:hyperlink>
      <w:r w:rsidR="0077789E" w:rsidRPr="0077789E">
        <w:rPr>
          <w:rFonts w:ascii="Arial" w:hAnsi="Arial" w:cs="Arial"/>
          <w:b/>
          <w:bCs/>
          <w:sz w:val="24"/>
          <w:szCs w:val="24"/>
        </w:rPr>
        <w:t xml:space="preserve"> </w:t>
      </w:r>
    </w:p>
    <w:p w14:paraId="03AAB64E" w14:textId="2C3929B5" w:rsidR="007A648B" w:rsidRPr="0077789E" w:rsidRDefault="000C2639" w:rsidP="006E0A35">
      <w:pPr>
        <w:rPr>
          <w:rFonts w:ascii="Arial" w:hAnsi="Arial" w:cs="Arial"/>
          <w:b/>
          <w:bCs/>
          <w:sz w:val="24"/>
          <w:szCs w:val="24"/>
        </w:rPr>
      </w:pPr>
      <w:r w:rsidRPr="00F769DE">
        <w:rPr>
          <w:rFonts w:ascii="Arial" w:hAnsi="Arial" w:cs="Arial"/>
          <w:b/>
          <w:bCs/>
          <w:sz w:val="24"/>
          <w:szCs w:val="24"/>
        </w:rPr>
        <w:t>Πραγματοποιήστε την Εγγραφή σας:</w:t>
      </w:r>
      <w:r w:rsidR="0077789E" w:rsidRPr="0077789E">
        <w:rPr>
          <w:rFonts w:ascii="Arial" w:hAnsi="Arial" w:cs="Arial"/>
          <w:b/>
          <w:bCs/>
          <w:sz w:val="24"/>
          <w:szCs w:val="24"/>
        </w:rPr>
        <w:t xml:space="preserve"> </w:t>
      </w:r>
      <w:hyperlink r:id="rId12" w:history="1">
        <w:r w:rsidR="0077789E" w:rsidRPr="001363A6">
          <w:rPr>
            <w:rStyle w:val="-"/>
            <w:rFonts w:ascii="Arial" w:hAnsi="Arial" w:cs="Arial"/>
            <w:b/>
            <w:bCs/>
            <w:sz w:val="24"/>
            <w:szCs w:val="24"/>
            <w:lang w:val="en-US"/>
          </w:rPr>
          <w:t>https</w:t>
        </w:r>
        <w:r w:rsidR="0077789E" w:rsidRPr="001363A6">
          <w:rPr>
            <w:rStyle w:val="-"/>
            <w:rFonts w:ascii="Arial" w:hAnsi="Arial" w:cs="Arial"/>
            <w:b/>
            <w:bCs/>
            <w:sz w:val="24"/>
            <w:szCs w:val="24"/>
          </w:rPr>
          <w:t>://</w:t>
        </w:r>
        <w:proofErr w:type="spellStart"/>
        <w:r w:rsidR="0077789E" w:rsidRPr="001363A6">
          <w:rPr>
            <w:rStyle w:val="-"/>
            <w:rFonts w:ascii="Arial" w:hAnsi="Arial" w:cs="Arial"/>
            <w:b/>
            <w:bCs/>
            <w:sz w:val="24"/>
            <w:szCs w:val="24"/>
            <w:lang w:val="en-US"/>
          </w:rPr>
          <w:t>thilasmosibclc</w:t>
        </w:r>
        <w:proofErr w:type="spellEnd"/>
        <w:r w:rsidR="0077789E" w:rsidRPr="001363A6">
          <w:rPr>
            <w:rStyle w:val="-"/>
            <w:rFonts w:ascii="Arial" w:hAnsi="Arial" w:cs="Arial"/>
            <w:b/>
            <w:bCs/>
            <w:sz w:val="24"/>
            <w:szCs w:val="24"/>
          </w:rPr>
          <w:t>-</w:t>
        </w:r>
        <w:proofErr w:type="spellStart"/>
        <w:r w:rsidR="0077789E" w:rsidRPr="001363A6">
          <w:rPr>
            <w:rStyle w:val="-"/>
            <w:rFonts w:ascii="Arial" w:hAnsi="Arial" w:cs="Arial"/>
            <w:b/>
            <w:bCs/>
            <w:sz w:val="24"/>
            <w:szCs w:val="24"/>
            <w:lang w:val="en-US"/>
          </w:rPr>
          <w:t>athens</w:t>
        </w:r>
        <w:proofErr w:type="spellEnd"/>
        <w:r w:rsidR="0077789E" w:rsidRPr="001363A6">
          <w:rPr>
            <w:rStyle w:val="-"/>
            <w:rFonts w:ascii="Arial" w:hAnsi="Arial" w:cs="Arial"/>
            <w:b/>
            <w:bCs/>
            <w:sz w:val="24"/>
            <w:szCs w:val="24"/>
          </w:rPr>
          <w:t>.</w:t>
        </w:r>
        <w:r w:rsidR="0077789E" w:rsidRPr="001363A6">
          <w:rPr>
            <w:rStyle w:val="-"/>
            <w:rFonts w:ascii="Arial" w:hAnsi="Arial" w:cs="Arial"/>
            <w:b/>
            <w:bCs/>
            <w:sz w:val="24"/>
            <w:szCs w:val="24"/>
            <w:lang w:val="en-US"/>
          </w:rPr>
          <w:t>gr</w:t>
        </w:r>
        <w:r w:rsidR="0077789E" w:rsidRPr="001363A6">
          <w:rPr>
            <w:rStyle w:val="-"/>
            <w:rFonts w:ascii="Arial" w:hAnsi="Arial" w:cs="Arial"/>
            <w:b/>
            <w:bCs/>
            <w:sz w:val="24"/>
            <w:szCs w:val="24"/>
          </w:rPr>
          <w:t>/</w:t>
        </w:r>
        <w:proofErr w:type="spellStart"/>
        <w:r w:rsidR="0077789E" w:rsidRPr="001363A6">
          <w:rPr>
            <w:rStyle w:val="-"/>
            <w:rFonts w:ascii="Arial" w:hAnsi="Arial" w:cs="Arial"/>
            <w:b/>
            <w:bCs/>
            <w:sz w:val="24"/>
            <w:szCs w:val="24"/>
            <w:lang w:val="en-US"/>
          </w:rPr>
          <w:t>epiloges</w:t>
        </w:r>
        <w:proofErr w:type="spellEnd"/>
        <w:r w:rsidR="0077789E" w:rsidRPr="001363A6">
          <w:rPr>
            <w:rStyle w:val="-"/>
            <w:rFonts w:ascii="Arial" w:hAnsi="Arial" w:cs="Arial"/>
            <w:b/>
            <w:bCs/>
            <w:sz w:val="24"/>
            <w:szCs w:val="24"/>
          </w:rPr>
          <w:t>-</w:t>
        </w:r>
        <w:proofErr w:type="spellStart"/>
        <w:r w:rsidR="0077789E" w:rsidRPr="001363A6">
          <w:rPr>
            <w:rStyle w:val="-"/>
            <w:rFonts w:ascii="Arial" w:hAnsi="Arial" w:cs="Arial"/>
            <w:b/>
            <w:bCs/>
            <w:sz w:val="24"/>
            <w:szCs w:val="24"/>
            <w:lang w:val="en-US"/>
          </w:rPr>
          <w:t>engrafon</w:t>
        </w:r>
        <w:proofErr w:type="spellEnd"/>
        <w:r w:rsidR="0077789E" w:rsidRPr="001363A6">
          <w:rPr>
            <w:rStyle w:val="-"/>
            <w:rFonts w:ascii="Arial" w:hAnsi="Arial" w:cs="Arial"/>
            <w:b/>
            <w:bCs/>
            <w:sz w:val="24"/>
            <w:szCs w:val="24"/>
          </w:rPr>
          <w:t>/</w:t>
        </w:r>
      </w:hyperlink>
      <w:r w:rsidR="0077789E" w:rsidRPr="0077789E">
        <w:rPr>
          <w:rFonts w:ascii="Arial" w:hAnsi="Arial" w:cs="Arial"/>
          <w:b/>
          <w:bCs/>
          <w:sz w:val="24"/>
          <w:szCs w:val="24"/>
        </w:rPr>
        <w:t xml:space="preserve"> </w:t>
      </w:r>
    </w:p>
    <w:p w14:paraId="3584F911" w14:textId="1FEF2217" w:rsidR="000C2639" w:rsidRPr="00AF6804" w:rsidRDefault="000C2639" w:rsidP="006E0A35">
      <w:pPr>
        <w:rPr>
          <w:rFonts w:ascii="Arial" w:hAnsi="Arial" w:cs="Arial"/>
          <w:b/>
          <w:bCs/>
          <w:sz w:val="24"/>
          <w:szCs w:val="24"/>
        </w:rPr>
      </w:pPr>
      <w:r w:rsidRPr="00F769DE">
        <w:rPr>
          <w:rFonts w:ascii="Arial" w:hAnsi="Arial" w:cs="Arial"/>
          <w:b/>
          <w:bCs/>
          <w:sz w:val="24"/>
          <w:szCs w:val="24"/>
        </w:rPr>
        <w:t>Γνωρίστε τους Ομιλητές του Συνεδρίου:</w:t>
      </w:r>
      <w:r w:rsidR="00AF6804" w:rsidRPr="00AF6804">
        <w:t xml:space="preserve"> </w:t>
      </w:r>
      <w:hyperlink r:id="rId13" w:history="1">
        <w:r w:rsidR="00AF6804" w:rsidRPr="001363A6">
          <w:rPr>
            <w:rStyle w:val="-"/>
            <w:rFonts w:ascii="Arial" w:hAnsi="Arial" w:cs="Arial"/>
            <w:b/>
            <w:bCs/>
            <w:sz w:val="24"/>
            <w:szCs w:val="24"/>
          </w:rPr>
          <w:t>https://thilasmosibclc-athens.gr/omilites-proedreia/</w:t>
        </w:r>
      </w:hyperlink>
      <w:r w:rsidR="00AF6804" w:rsidRPr="00AF6804">
        <w:rPr>
          <w:rFonts w:ascii="Arial" w:hAnsi="Arial" w:cs="Arial"/>
          <w:b/>
          <w:bCs/>
          <w:sz w:val="24"/>
          <w:szCs w:val="24"/>
        </w:rPr>
        <w:t xml:space="preserve"> </w:t>
      </w:r>
    </w:p>
    <w:p w14:paraId="54AA9448" w14:textId="09D84A92" w:rsidR="000C2639" w:rsidRDefault="000C2639" w:rsidP="006E0A35">
      <w:pPr>
        <w:rPr>
          <w:rFonts w:ascii="Arial" w:hAnsi="Arial" w:cs="Arial"/>
          <w:b/>
          <w:bCs/>
          <w:sz w:val="24"/>
          <w:szCs w:val="24"/>
        </w:rPr>
      </w:pPr>
      <w:r w:rsidRPr="00F769DE">
        <w:rPr>
          <w:rFonts w:ascii="Arial" w:hAnsi="Arial" w:cs="Arial"/>
          <w:b/>
          <w:bCs/>
          <w:sz w:val="24"/>
          <w:szCs w:val="24"/>
        </w:rPr>
        <w:t xml:space="preserve">Επισκεφτείτε την Εκδήλωση στο </w:t>
      </w:r>
      <w:r w:rsidRPr="00F769DE">
        <w:rPr>
          <w:rFonts w:ascii="Arial" w:hAnsi="Arial" w:cs="Arial"/>
          <w:b/>
          <w:bCs/>
          <w:sz w:val="24"/>
          <w:szCs w:val="24"/>
          <w:lang w:val="en-US"/>
        </w:rPr>
        <w:t>Facebook</w:t>
      </w:r>
      <w:r w:rsidRPr="00F769DE">
        <w:rPr>
          <w:rFonts w:ascii="Arial" w:hAnsi="Arial" w:cs="Arial"/>
          <w:b/>
          <w:bCs/>
          <w:sz w:val="24"/>
          <w:szCs w:val="24"/>
        </w:rPr>
        <w:t>:</w:t>
      </w:r>
      <w:r w:rsidR="0011244C" w:rsidRPr="0011244C">
        <w:rPr>
          <w:rFonts w:ascii="Arial" w:hAnsi="Arial" w:cs="Arial"/>
          <w:b/>
          <w:bCs/>
          <w:sz w:val="24"/>
          <w:szCs w:val="24"/>
        </w:rPr>
        <w:t xml:space="preserve"> </w:t>
      </w:r>
      <w:hyperlink r:id="rId14" w:history="1">
        <w:r w:rsidR="0011244C" w:rsidRPr="001363A6">
          <w:rPr>
            <w:rStyle w:val="-"/>
            <w:rFonts w:ascii="Arial" w:hAnsi="Arial" w:cs="Arial"/>
            <w:b/>
            <w:bCs/>
            <w:sz w:val="24"/>
            <w:szCs w:val="24"/>
          </w:rPr>
          <w:t>https://fb.me/e/2zcQhXaPj</w:t>
        </w:r>
      </w:hyperlink>
      <w:r w:rsidR="0011244C" w:rsidRPr="0011244C">
        <w:rPr>
          <w:rFonts w:ascii="Arial" w:hAnsi="Arial" w:cs="Arial"/>
          <w:b/>
          <w:bCs/>
          <w:sz w:val="24"/>
          <w:szCs w:val="24"/>
        </w:rPr>
        <w:t xml:space="preserve"> </w:t>
      </w:r>
    </w:p>
    <w:p w14:paraId="0430C1A2" w14:textId="6A968830" w:rsidR="005C4225" w:rsidRPr="005C4225" w:rsidRDefault="005C4225" w:rsidP="006E0A35">
      <w:pPr>
        <w:rPr>
          <w:rFonts w:ascii="Arial" w:hAnsi="Arial" w:cs="Arial"/>
          <w:b/>
          <w:bCs/>
          <w:sz w:val="24"/>
          <w:szCs w:val="24"/>
        </w:rPr>
      </w:pPr>
      <w:r>
        <w:rPr>
          <w:rFonts w:ascii="Arial" w:hAnsi="Arial" w:cs="Arial"/>
          <w:b/>
          <w:bCs/>
          <w:sz w:val="24"/>
          <w:szCs w:val="24"/>
        </w:rPr>
        <w:t xml:space="preserve">Πληροφορίες για τις δράσεις της Γιορτής της Μητέρας: </w:t>
      </w:r>
      <w:hyperlink r:id="rId15" w:anchor="draseis" w:history="1">
        <w:r w:rsidRPr="00432B83">
          <w:rPr>
            <w:rStyle w:val="-"/>
            <w:rFonts w:ascii="Arial" w:hAnsi="Arial" w:cs="Arial"/>
            <w:b/>
            <w:bCs/>
            <w:sz w:val="24"/>
            <w:szCs w:val="24"/>
          </w:rPr>
          <w:t>https://thilasmosibclc-athens.gr/plirofories/#draseis</w:t>
        </w:r>
      </w:hyperlink>
      <w:r w:rsidRPr="005C4225">
        <w:rPr>
          <w:rFonts w:ascii="Arial" w:hAnsi="Arial" w:cs="Arial"/>
          <w:b/>
          <w:bCs/>
          <w:sz w:val="24"/>
          <w:szCs w:val="24"/>
        </w:rPr>
        <w:t xml:space="preserve"> </w:t>
      </w:r>
    </w:p>
    <w:p w14:paraId="08075CBC" w14:textId="77777777" w:rsidR="00A66447" w:rsidRPr="00F769DE" w:rsidRDefault="00A66447" w:rsidP="004224A6">
      <w:pPr>
        <w:rPr>
          <w:rFonts w:ascii="Arial" w:hAnsi="Arial" w:cs="Arial"/>
          <w:sz w:val="24"/>
          <w:szCs w:val="24"/>
        </w:rPr>
      </w:pPr>
    </w:p>
    <w:p w14:paraId="55DEF41D" w14:textId="09A8D2A6" w:rsidR="00F53E71" w:rsidRPr="00F769DE" w:rsidRDefault="00F53E71" w:rsidP="00B74CAA">
      <w:pPr>
        <w:rPr>
          <w:rFonts w:ascii="Arial" w:hAnsi="Arial" w:cs="Arial"/>
          <w:sz w:val="24"/>
          <w:szCs w:val="24"/>
        </w:rPr>
      </w:pPr>
      <w:r w:rsidRPr="00F769DE">
        <w:rPr>
          <w:rFonts w:ascii="Arial" w:hAnsi="Arial" w:cs="Arial"/>
          <w:sz w:val="24"/>
          <w:szCs w:val="24"/>
        </w:rPr>
        <w:t xml:space="preserve">Τέλος θα θέλαμε να μοιραστούμε μαζί σας λίγα λόγια για τα Σωματεία που εκπροσωπούμε για τη διαβεβαίωσή του κοινωνικού, υποστηρικτικού και ενημερωτικού χαρακτήρα της διοργάνωσής μας. </w:t>
      </w:r>
    </w:p>
    <w:p w14:paraId="21E92F25" w14:textId="0792ABB3" w:rsidR="0037623A" w:rsidRPr="00F769DE" w:rsidRDefault="00F53E71" w:rsidP="00B74CAA">
      <w:pPr>
        <w:rPr>
          <w:rFonts w:ascii="Arial" w:hAnsi="Arial" w:cs="Arial"/>
          <w:sz w:val="24"/>
          <w:szCs w:val="24"/>
        </w:rPr>
      </w:pPr>
      <w:r w:rsidRPr="00F769DE">
        <w:rPr>
          <w:rFonts w:ascii="Arial" w:hAnsi="Arial" w:cs="Arial"/>
          <w:sz w:val="24"/>
          <w:szCs w:val="24"/>
        </w:rPr>
        <w:t xml:space="preserve">Ο </w:t>
      </w:r>
      <w:r w:rsidR="00AD3545" w:rsidRPr="00F769DE">
        <w:rPr>
          <w:rFonts w:ascii="Arial" w:hAnsi="Arial" w:cs="Arial"/>
          <w:b/>
          <w:bCs/>
          <w:sz w:val="24"/>
          <w:szCs w:val="24"/>
        </w:rPr>
        <w:t>Σ</w:t>
      </w:r>
      <w:r w:rsidRPr="00F769DE">
        <w:rPr>
          <w:rFonts w:ascii="Arial" w:hAnsi="Arial" w:cs="Arial"/>
          <w:b/>
          <w:bCs/>
          <w:sz w:val="24"/>
          <w:szCs w:val="24"/>
        </w:rPr>
        <w:t>ύλλογος «Γ</w:t>
      </w:r>
      <w:r w:rsidR="00231850" w:rsidRPr="00F769DE">
        <w:rPr>
          <w:rFonts w:ascii="Arial" w:hAnsi="Arial" w:cs="Arial"/>
          <w:b/>
          <w:bCs/>
          <w:sz w:val="24"/>
          <w:szCs w:val="24"/>
        </w:rPr>
        <w:t>ΑΛΑΞΙΑΣ</w:t>
      </w:r>
      <w:r w:rsidRPr="00F769DE">
        <w:rPr>
          <w:rFonts w:ascii="Arial" w:hAnsi="Arial" w:cs="Arial"/>
          <w:b/>
          <w:bCs/>
          <w:sz w:val="24"/>
          <w:szCs w:val="24"/>
        </w:rPr>
        <w:t>»</w:t>
      </w:r>
      <w:r w:rsidRPr="00F769DE">
        <w:rPr>
          <w:rFonts w:ascii="Arial" w:hAnsi="Arial" w:cs="Arial"/>
          <w:sz w:val="24"/>
          <w:szCs w:val="24"/>
        </w:rPr>
        <w:t xml:space="preserve"> ιδρύθηκε το 2007 και από τότε έχει ασχοληθεί με την διοργάνωση ετησίων ημερίδων, την μετάφραση έντυπου </w:t>
      </w:r>
      <w:r w:rsidR="005A7C0F" w:rsidRPr="00F769DE">
        <w:rPr>
          <w:rFonts w:ascii="Arial" w:hAnsi="Arial" w:cs="Arial"/>
          <w:sz w:val="24"/>
          <w:szCs w:val="24"/>
        </w:rPr>
        <w:t>υλικού</w:t>
      </w:r>
      <w:r w:rsidRPr="00F769DE">
        <w:rPr>
          <w:rFonts w:ascii="Arial" w:hAnsi="Arial" w:cs="Arial"/>
          <w:sz w:val="24"/>
          <w:szCs w:val="24"/>
        </w:rPr>
        <w:t xml:space="preserve"> και δίνει το παρών σε εκδηλώσεις για την προαγωγή του μητρικού θηλασμού στην Ελλάδα και το εξωτερικό. Οι Διεθνώς Πιστοποιημένοι Σύμβουλοι Γαλουχίας IBCLC έχουν τις ειδικές γνώσεις, την άριστη δεξιοτεχνία και ορθή επαγγελματική στάση ώστε να παρέχουν ποιοτική, θεωρητική και πρακτική βοήθεια, συμπαράσταση και υποστήριξη στα μωρά και στις μητέρες, για να καταφέρουν να θηλάσουν. Δουλεύουν για την πρόληψη και την επίλυση των προβλημάτων Μητρικού Θηλασμού. Ενθαρρύνουν και υποστηρίζουν την πρωτοβουλία των γονέων και την συμμετοχή τους στις αποφάσεις που αφορούν το παιδί τους πριν και μετά την γέννησή του. Γενικότερα ενθαρρύνουν ένα κοινωνικό περιβάλλον που υποστηρίζει τις θηλάζουσες οικογένειες. (</w:t>
      </w:r>
      <w:hyperlink r:id="rId16" w:history="1">
        <w:r w:rsidRPr="00F769DE">
          <w:rPr>
            <w:rStyle w:val="-"/>
            <w:rFonts w:ascii="Arial" w:hAnsi="Arial" w:cs="Arial"/>
            <w:sz w:val="24"/>
            <w:szCs w:val="24"/>
          </w:rPr>
          <w:t>https://galaxiasibclc.gr/</w:t>
        </w:r>
      </w:hyperlink>
      <w:r w:rsidRPr="00F769DE">
        <w:rPr>
          <w:rFonts w:ascii="Arial" w:hAnsi="Arial" w:cs="Arial"/>
          <w:sz w:val="24"/>
          <w:szCs w:val="24"/>
        </w:rPr>
        <w:t xml:space="preserve"> )</w:t>
      </w:r>
    </w:p>
    <w:p w14:paraId="02E96EBE" w14:textId="40817BD6" w:rsidR="00F53E71" w:rsidRPr="00F769DE" w:rsidRDefault="00F53E71" w:rsidP="00F53E71">
      <w:pPr>
        <w:rPr>
          <w:rFonts w:ascii="Arial" w:hAnsi="Arial" w:cs="Arial"/>
          <w:sz w:val="24"/>
          <w:szCs w:val="24"/>
        </w:rPr>
      </w:pPr>
      <w:r w:rsidRPr="00F769DE">
        <w:rPr>
          <w:rFonts w:ascii="Arial" w:hAnsi="Arial" w:cs="Arial"/>
          <w:sz w:val="24"/>
          <w:szCs w:val="24"/>
        </w:rPr>
        <w:t xml:space="preserve">Ο </w:t>
      </w:r>
      <w:r w:rsidRPr="00F769DE">
        <w:rPr>
          <w:rFonts w:ascii="Arial" w:hAnsi="Arial" w:cs="Arial"/>
          <w:b/>
          <w:bCs/>
          <w:sz w:val="24"/>
          <w:szCs w:val="24"/>
        </w:rPr>
        <w:t xml:space="preserve">Σύνδεσμος Θηλασμού Ελλάδος - </w:t>
      </w:r>
      <w:r w:rsidRPr="00F769DE">
        <w:rPr>
          <w:rFonts w:ascii="Arial" w:hAnsi="Arial" w:cs="Arial"/>
          <w:b/>
          <w:bCs/>
          <w:sz w:val="24"/>
          <w:szCs w:val="24"/>
          <w:lang w:val="en-US"/>
        </w:rPr>
        <w:t>La</w:t>
      </w:r>
      <w:r w:rsidRPr="00F769DE">
        <w:rPr>
          <w:rFonts w:ascii="Arial" w:hAnsi="Arial" w:cs="Arial"/>
          <w:b/>
          <w:bCs/>
          <w:sz w:val="24"/>
          <w:szCs w:val="24"/>
        </w:rPr>
        <w:t xml:space="preserve"> </w:t>
      </w:r>
      <w:r w:rsidRPr="00F769DE">
        <w:rPr>
          <w:rFonts w:ascii="Arial" w:hAnsi="Arial" w:cs="Arial"/>
          <w:b/>
          <w:bCs/>
          <w:sz w:val="24"/>
          <w:szCs w:val="24"/>
          <w:lang w:val="en-US"/>
        </w:rPr>
        <w:t>Leche</w:t>
      </w:r>
      <w:r w:rsidRPr="00F769DE">
        <w:rPr>
          <w:rFonts w:ascii="Arial" w:hAnsi="Arial" w:cs="Arial"/>
          <w:b/>
          <w:bCs/>
          <w:sz w:val="24"/>
          <w:szCs w:val="24"/>
        </w:rPr>
        <w:t xml:space="preserve"> </w:t>
      </w:r>
      <w:r w:rsidRPr="00F769DE">
        <w:rPr>
          <w:rFonts w:ascii="Arial" w:hAnsi="Arial" w:cs="Arial"/>
          <w:b/>
          <w:bCs/>
          <w:sz w:val="24"/>
          <w:szCs w:val="24"/>
          <w:lang w:val="en-US"/>
        </w:rPr>
        <w:t>League</w:t>
      </w:r>
      <w:r w:rsidRPr="00F769DE">
        <w:rPr>
          <w:rFonts w:ascii="Arial" w:hAnsi="Arial" w:cs="Arial"/>
          <w:b/>
          <w:bCs/>
          <w:sz w:val="24"/>
          <w:szCs w:val="24"/>
        </w:rPr>
        <w:t xml:space="preserve"> </w:t>
      </w:r>
      <w:r w:rsidRPr="00F769DE">
        <w:rPr>
          <w:rFonts w:ascii="Arial" w:hAnsi="Arial" w:cs="Arial"/>
          <w:b/>
          <w:bCs/>
          <w:sz w:val="24"/>
          <w:szCs w:val="24"/>
          <w:lang w:val="en-US"/>
        </w:rPr>
        <w:t>Greece</w:t>
      </w:r>
      <w:r w:rsidRPr="00F769DE">
        <w:rPr>
          <w:rFonts w:ascii="Arial" w:hAnsi="Arial" w:cs="Arial"/>
          <w:sz w:val="24"/>
          <w:szCs w:val="24"/>
        </w:rPr>
        <w:t xml:space="preserve"> (</w:t>
      </w:r>
      <w:hyperlink r:id="rId17" w:history="1">
        <w:r w:rsidRPr="00F769DE">
          <w:rPr>
            <w:rStyle w:val="-"/>
            <w:rFonts w:ascii="Arial" w:hAnsi="Arial" w:cs="Arial"/>
            <w:sz w:val="24"/>
            <w:szCs w:val="24"/>
            <w:lang w:val="en-US"/>
          </w:rPr>
          <w:t>www</w:t>
        </w:r>
        <w:r w:rsidRPr="00F769DE">
          <w:rPr>
            <w:rStyle w:val="-"/>
            <w:rFonts w:ascii="Arial" w:hAnsi="Arial" w:cs="Arial"/>
            <w:sz w:val="24"/>
            <w:szCs w:val="24"/>
          </w:rPr>
          <w:t>.</w:t>
        </w:r>
        <w:r w:rsidRPr="00F769DE">
          <w:rPr>
            <w:rStyle w:val="-"/>
            <w:rFonts w:ascii="Arial" w:hAnsi="Arial" w:cs="Arial"/>
            <w:sz w:val="24"/>
            <w:szCs w:val="24"/>
            <w:lang w:val="en-US"/>
          </w:rPr>
          <w:t>lllgreece</w:t>
        </w:r>
        <w:r w:rsidRPr="00F769DE">
          <w:rPr>
            <w:rStyle w:val="-"/>
            <w:rFonts w:ascii="Arial" w:hAnsi="Arial" w:cs="Arial"/>
            <w:sz w:val="24"/>
            <w:szCs w:val="24"/>
          </w:rPr>
          <w:t>.</w:t>
        </w:r>
        <w:r w:rsidRPr="00F769DE">
          <w:rPr>
            <w:rStyle w:val="-"/>
            <w:rFonts w:ascii="Arial" w:hAnsi="Arial" w:cs="Arial"/>
            <w:sz w:val="24"/>
            <w:szCs w:val="24"/>
            <w:lang w:val="en-US"/>
          </w:rPr>
          <w:t>org</w:t>
        </w:r>
      </w:hyperlink>
      <w:r w:rsidRPr="00F769DE">
        <w:rPr>
          <w:rFonts w:ascii="Arial" w:hAnsi="Arial" w:cs="Arial"/>
          <w:sz w:val="24"/>
          <w:szCs w:val="24"/>
        </w:rPr>
        <w:t xml:space="preserve">), ιδρύθηκε από μητέρες το 1979 και εκπροσωπεί στην Ελλάδα τον Διεθνή Σύνδεσμο Θηλασμού (τη </w:t>
      </w:r>
      <w:r w:rsidRPr="00F769DE">
        <w:rPr>
          <w:rFonts w:ascii="Arial" w:hAnsi="Arial" w:cs="Arial"/>
          <w:sz w:val="24"/>
          <w:szCs w:val="24"/>
          <w:lang w:val="en-US"/>
        </w:rPr>
        <w:t>La</w:t>
      </w:r>
      <w:r w:rsidRPr="00F769DE">
        <w:rPr>
          <w:rFonts w:ascii="Arial" w:hAnsi="Arial" w:cs="Arial"/>
          <w:sz w:val="24"/>
          <w:szCs w:val="24"/>
        </w:rPr>
        <w:t xml:space="preserve"> </w:t>
      </w:r>
      <w:r w:rsidRPr="00F769DE">
        <w:rPr>
          <w:rFonts w:ascii="Arial" w:hAnsi="Arial" w:cs="Arial"/>
          <w:sz w:val="24"/>
          <w:szCs w:val="24"/>
          <w:lang w:val="en-US"/>
        </w:rPr>
        <w:t>Leche</w:t>
      </w:r>
      <w:r w:rsidRPr="00F769DE">
        <w:rPr>
          <w:rFonts w:ascii="Arial" w:hAnsi="Arial" w:cs="Arial"/>
          <w:sz w:val="24"/>
          <w:szCs w:val="24"/>
        </w:rPr>
        <w:t xml:space="preserve"> </w:t>
      </w:r>
      <w:r w:rsidRPr="00F769DE">
        <w:rPr>
          <w:rFonts w:ascii="Arial" w:hAnsi="Arial" w:cs="Arial"/>
          <w:sz w:val="24"/>
          <w:szCs w:val="24"/>
          <w:lang w:val="en-US"/>
        </w:rPr>
        <w:t>League</w:t>
      </w:r>
      <w:r w:rsidRPr="00F769DE">
        <w:rPr>
          <w:rFonts w:ascii="Arial" w:hAnsi="Arial" w:cs="Arial"/>
          <w:sz w:val="24"/>
          <w:szCs w:val="24"/>
        </w:rPr>
        <w:t xml:space="preserve"> </w:t>
      </w:r>
      <w:r w:rsidRPr="00F769DE">
        <w:rPr>
          <w:rFonts w:ascii="Arial" w:hAnsi="Arial" w:cs="Arial"/>
          <w:sz w:val="24"/>
          <w:szCs w:val="24"/>
          <w:lang w:val="en-US"/>
        </w:rPr>
        <w:t>International</w:t>
      </w:r>
      <w:r w:rsidRPr="00F769DE">
        <w:rPr>
          <w:rFonts w:ascii="Arial" w:hAnsi="Arial" w:cs="Arial"/>
          <w:sz w:val="24"/>
          <w:szCs w:val="24"/>
        </w:rPr>
        <w:t xml:space="preserve">, </w:t>
      </w:r>
      <w:r w:rsidRPr="00F769DE">
        <w:rPr>
          <w:rFonts w:ascii="Arial" w:hAnsi="Arial" w:cs="Arial"/>
          <w:sz w:val="24"/>
          <w:szCs w:val="24"/>
          <w:lang w:val="en-US"/>
        </w:rPr>
        <w:t>www</w:t>
      </w:r>
      <w:r w:rsidRPr="00F769DE">
        <w:rPr>
          <w:rFonts w:ascii="Arial" w:hAnsi="Arial" w:cs="Arial"/>
          <w:sz w:val="24"/>
          <w:szCs w:val="24"/>
        </w:rPr>
        <w:t>.</w:t>
      </w:r>
      <w:r w:rsidRPr="00F769DE">
        <w:rPr>
          <w:rFonts w:ascii="Arial" w:hAnsi="Arial" w:cs="Arial"/>
          <w:sz w:val="24"/>
          <w:szCs w:val="24"/>
          <w:lang w:val="en-US"/>
        </w:rPr>
        <w:t>llli</w:t>
      </w:r>
      <w:r w:rsidRPr="00F769DE">
        <w:rPr>
          <w:rFonts w:ascii="Arial" w:hAnsi="Arial" w:cs="Arial"/>
          <w:sz w:val="24"/>
          <w:szCs w:val="24"/>
        </w:rPr>
        <w:t>.</w:t>
      </w:r>
      <w:r w:rsidRPr="00F769DE">
        <w:rPr>
          <w:rFonts w:ascii="Arial" w:hAnsi="Arial" w:cs="Arial"/>
          <w:sz w:val="24"/>
          <w:szCs w:val="24"/>
          <w:lang w:val="en-US"/>
        </w:rPr>
        <w:t>org</w:t>
      </w:r>
      <w:r w:rsidRPr="00F769DE">
        <w:rPr>
          <w:rFonts w:ascii="Arial" w:hAnsi="Arial" w:cs="Arial"/>
          <w:sz w:val="24"/>
          <w:szCs w:val="24"/>
        </w:rPr>
        <w:t>), μια ανεξάρτητη μη κερδοσκοπική οργάνωση που προσφέρει πληροφόρηση, ενθάρρυνση και υποστήριξη στις μητέρες που θέλου</w:t>
      </w:r>
      <w:r w:rsidR="003351BA" w:rsidRPr="00F769DE">
        <w:rPr>
          <w:rFonts w:ascii="Arial" w:hAnsi="Arial" w:cs="Arial"/>
          <w:sz w:val="24"/>
          <w:szCs w:val="24"/>
        </w:rPr>
        <w:t xml:space="preserve">ν να θηλάσουν τα παιδιά τους. </w:t>
      </w:r>
      <w:r w:rsidRPr="00F769DE">
        <w:rPr>
          <w:rFonts w:ascii="Arial" w:hAnsi="Arial" w:cs="Arial"/>
          <w:sz w:val="24"/>
          <w:szCs w:val="24"/>
        </w:rPr>
        <w:t xml:space="preserve">Η </w:t>
      </w:r>
      <w:r w:rsidRPr="00F769DE">
        <w:rPr>
          <w:rFonts w:ascii="Arial" w:hAnsi="Arial" w:cs="Arial"/>
          <w:sz w:val="24"/>
          <w:szCs w:val="24"/>
          <w:lang w:val="en-US"/>
        </w:rPr>
        <w:t>La</w:t>
      </w:r>
      <w:r w:rsidRPr="00F769DE">
        <w:rPr>
          <w:rFonts w:ascii="Arial" w:hAnsi="Arial" w:cs="Arial"/>
          <w:sz w:val="24"/>
          <w:szCs w:val="24"/>
        </w:rPr>
        <w:t xml:space="preserve"> </w:t>
      </w:r>
      <w:r w:rsidRPr="00F769DE">
        <w:rPr>
          <w:rFonts w:ascii="Arial" w:hAnsi="Arial" w:cs="Arial"/>
          <w:sz w:val="24"/>
          <w:szCs w:val="24"/>
          <w:lang w:val="en-US"/>
        </w:rPr>
        <w:t>Leche</w:t>
      </w:r>
      <w:r w:rsidRPr="00F769DE">
        <w:rPr>
          <w:rFonts w:ascii="Arial" w:hAnsi="Arial" w:cs="Arial"/>
          <w:sz w:val="24"/>
          <w:szCs w:val="24"/>
        </w:rPr>
        <w:t xml:space="preserve"> </w:t>
      </w:r>
      <w:r w:rsidRPr="00F769DE">
        <w:rPr>
          <w:rFonts w:ascii="Arial" w:hAnsi="Arial" w:cs="Arial"/>
          <w:sz w:val="24"/>
          <w:szCs w:val="24"/>
          <w:lang w:val="en-US"/>
        </w:rPr>
        <w:t>League</w:t>
      </w:r>
      <w:r w:rsidRPr="00F769DE">
        <w:rPr>
          <w:rFonts w:ascii="Arial" w:hAnsi="Arial" w:cs="Arial"/>
          <w:sz w:val="24"/>
          <w:szCs w:val="24"/>
        </w:rPr>
        <w:t xml:space="preserve"> </w:t>
      </w:r>
      <w:r w:rsidRPr="00F769DE">
        <w:rPr>
          <w:rFonts w:ascii="Arial" w:hAnsi="Arial" w:cs="Arial"/>
          <w:sz w:val="24"/>
          <w:szCs w:val="24"/>
          <w:lang w:val="en-US"/>
        </w:rPr>
        <w:t>International</w:t>
      </w:r>
      <w:r w:rsidRPr="00F769DE">
        <w:rPr>
          <w:rFonts w:ascii="Arial" w:hAnsi="Arial" w:cs="Arial"/>
          <w:sz w:val="24"/>
          <w:szCs w:val="24"/>
        </w:rPr>
        <w:t xml:space="preserve"> (</w:t>
      </w:r>
      <w:r w:rsidRPr="00F769DE">
        <w:rPr>
          <w:rFonts w:ascii="Arial" w:hAnsi="Arial" w:cs="Arial"/>
          <w:sz w:val="24"/>
          <w:szCs w:val="24"/>
          <w:lang w:val="en-US"/>
        </w:rPr>
        <w:t>LLLI</w:t>
      </w:r>
      <w:r w:rsidRPr="00F769DE">
        <w:rPr>
          <w:rFonts w:ascii="Arial" w:hAnsi="Arial" w:cs="Arial"/>
          <w:sz w:val="24"/>
          <w:szCs w:val="24"/>
        </w:rPr>
        <w:t>) είναι η παλαιότερη και μεγαλύτερη οργάνωση θηλασμού στον κόσμο (διαθέτει ομάδες σε περισσότερες από 70 χώρες). Θεωρείται παγκόσμια αυθεντία σε θέματα θηλασμού και μ’ αυτό το κύρος συμβουλεύει από το 1979 τον ΟΗΕ σε θέματα θηλασμού και συνεχίζει να εργάζεται προς αυτήν την κατεύθυνση</w:t>
      </w:r>
      <w:r w:rsidR="003351BA" w:rsidRPr="00F769DE">
        <w:rPr>
          <w:rFonts w:ascii="Arial" w:hAnsi="Arial" w:cs="Arial"/>
          <w:sz w:val="24"/>
          <w:szCs w:val="24"/>
        </w:rPr>
        <w:t xml:space="preserve"> και με άλλους διεθνείς φορείς. Ως Σωματείο </w:t>
      </w:r>
      <w:r w:rsidR="003351BA" w:rsidRPr="00F769DE">
        <w:rPr>
          <w:rFonts w:ascii="Arial" w:hAnsi="Arial" w:cs="Arial"/>
          <w:sz w:val="24"/>
          <w:szCs w:val="24"/>
        </w:rPr>
        <w:lastRenderedPageBreak/>
        <w:t>είναι εγγεγραμμένο</w:t>
      </w:r>
      <w:r w:rsidRPr="00F769DE">
        <w:rPr>
          <w:rFonts w:ascii="Arial" w:hAnsi="Arial" w:cs="Arial"/>
          <w:sz w:val="24"/>
          <w:szCs w:val="24"/>
        </w:rPr>
        <w:t xml:space="preserve"> στο Εθνικό Μητρώο Φορέων Παροχής Κοινωνικής Φροντίδας του Υπουργείου Υγείας και Κοινωνικών Ασφαλίσεων.</w:t>
      </w:r>
    </w:p>
    <w:p w14:paraId="530853C9" w14:textId="005DEDC0" w:rsidR="00CF529B" w:rsidRPr="00F769DE" w:rsidRDefault="00CF529B" w:rsidP="003351BA">
      <w:pPr>
        <w:rPr>
          <w:rFonts w:ascii="Arial" w:hAnsi="Arial" w:cs="Arial"/>
          <w:sz w:val="24"/>
          <w:szCs w:val="24"/>
        </w:rPr>
      </w:pPr>
      <w:r w:rsidRPr="00F769DE">
        <w:rPr>
          <w:rFonts w:ascii="Arial" w:hAnsi="Arial" w:cs="Arial"/>
          <w:sz w:val="24"/>
          <w:szCs w:val="24"/>
        </w:rPr>
        <w:t xml:space="preserve">Το </w:t>
      </w:r>
      <w:r w:rsidRPr="00F769DE">
        <w:rPr>
          <w:rFonts w:ascii="Arial" w:hAnsi="Arial" w:cs="Arial"/>
          <w:b/>
          <w:bCs/>
          <w:sz w:val="24"/>
          <w:szCs w:val="24"/>
        </w:rPr>
        <w:t>Δίκτυο Δράσης για τη Βρεφική Διατροφή, IBFAN Ελλάδας</w:t>
      </w:r>
      <w:r w:rsidRPr="00F769DE">
        <w:rPr>
          <w:rFonts w:ascii="Arial" w:hAnsi="Arial" w:cs="Arial"/>
          <w:sz w:val="24"/>
          <w:szCs w:val="24"/>
        </w:rPr>
        <w:t xml:space="preserve"> </w:t>
      </w:r>
      <w:r w:rsidR="0082380E" w:rsidRPr="00F769DE">
        <w:rPr>
          <w:rFonts w:ascii="Arial" w:hAnsi="Arial" w:cs="Arial"/>
          <w:sz w:val="24"/>
          <w:szCs w:val="24"/>
        </w:rPr>
        <w:t>(</w:t>
      </w:r>
      <w:hyperlink r:id="rId18" w:history="1">
        <w:r w:rsidR="00AD3545" w:rsidRPr="00F769DE">
          <w:rPr>
            <w:rStyle w:val="-"/>
            <w:rFonts w:ascii="Arial" w:hAnsi="Arial" w:cs="Arial"/>
            <w:sz w:val="24"/>
            <w:szCs w:val="24"/>
          </w:rPr>
          <w:t>https://ibfan.gr</w:t>
        </w:r>
      </w:hyperlink>
      <w:r w:rsidR="00AD3545" w:rsidRPr="00F769DE">
        <w:rPr>
          <w:rFonts w:ascii="Arial" w:hAnsi="Arial" w:cs="Arial"/>
          <w:sz w:val="24"/>
          <w:szCs w:val="24"/>
        </w:rPr>
        <w:t xml:space="preserve">) </w:t>
      </w:r>
      <w:r w:rsidR="0082380E" w:rsidRPr="00F769DE">
        <w:rPr>
          <w:rFonts w:ascii="Arial" w:hAnsi="Arial" w:cs="Arial"/>
          <w:sz w:val="24"/>
          <w:szCs w:val="24"/>
        </w:rPr>
        <w:t>υπερασπίζεται το δικαίωμα των βρεφών και των μικρών παιδιών να θηλάζουν, όπως και το δικαίωμα των γονιών να λαμβάνουν πληροφορίες σχετικά με την βρεφική διατροφή οι οποίες θα είναι σύμφωνες με την επιστημονική γνώση και ανεξάρτητες από κερδοσκοπικούς σκοπούς.</w:t>
      </w:r>
    </w:p>
    <w:p w14:paraId="00E0615D" w14:textId="117FFA92" w:rsidR="00F53E71" w:rsidRPr="00F769DE" w:rsidRDefault="001362A1" w:rsidP="003351BA">
      <w:pPr>
        <w:rPr>
          <w:rFonts w:ascii="Arial" w:hAnsi="Arial" w:cs="Arial"/>
          <w:sz w:val="24"/>
          <w:szCs w:val="24"/>
        </w:rPr>
      </w:pPr>
      <w:r w:rsidRPr="00F769DE">
        <w:rPr>
          <w:rFonts w:ascii="Arial" w:hAnsi="Arial" w:cs="Arial"/>
          <w:sz w:val="24"/>
          <w:szCs w:val="24"/>
        </w:rPr>
        <w:t xml:space="preserve">Θα είναι μεγάλη μας χαρά να </w:t>
      </w:r>
      <w:r w:rsidR="00991785" w:rsidRPr="00F769DE">
        <w:rPr>
          <w:rFonts w:ascii="Arial" w:hAnsi="Arial" w:cs="Arial"/>
          <w:sz w:val="24"/>
          <w:szCs w:val="24"/>
        </w:rPr>
        <w:t xml:space="preserve">είστε μαζί μας στο </w:t>
      </w:r>
      <w:proofErr w:type="spellStart"/>
      <w:r w:rsidR="00CF529B" w:rsidRPr="00F769DE">
        <w:rPr>
          <w:rFonts w:ascii="Arial" w:hAnsi="Arial" w:cs="Arial"/>
          <w:sz w:val="24"/>
          <w:szCs w:val="24"/>
        </w:rPr>
        <w:t>Σεράφειο</w:t>
      </w:r>
      <w:proofErr w:type="spellEnd"/>
      <w:r w:rsidR="00CF529B" w:rsidRPr="00F769DE">
        <w:rPr>
          <w:rFonts w:ascii="Arial" w:hAnsi="Arial" w:cs="Arial"/>
          <w:sz w:val="24"/>
          <w:szCs w:val="24"/>
        </w:rPr>
        <w:t xml:space="preserve"> Κέντρο του Δήμου Αθηναίων ή Διαδικτυακά</w:t>
      </w:r>
      <w:r w:rsidR="00991785" w:rsidRPr="00F769DE">
        <w:rPr>
          <w:rFonts w:ascii="Arial" w:hAnsi="Arial" w:cs="Arial"/>
          <w:sz w:val="24"/>
          <w:szCs w:val="24"/>
        </w:rPr>
        <w:t>!</w:t>
      </w:r>
    </w:p>
    <w:p w14:paraId="7EBAA87C" w14:textId="0D1E751F" w:rsidR="00991785" w:rsidRPr="00F769DE" w:rsidRDefault="00991785" w:rsidP="003351BA">
      <w:pPr>
        <w:rPr>
          <w:rFonts w:ascii="Arial" w:hAnsi="Arial" w:cs="Arial"/>
          <w:sz w:val="24"/>
          <w:szCs w:val="24"/>
        </w:rPr>
      </w:pPr>
    </w:p>
    <w:p w14:paraId="678550DD" w14:textId="6679D4B1" w:rsidR="001362A1" w:rsidRPr="00574D3B" w:rsidRDefault="001362A1" w:rsidP="003351BA">
      <w:pPr>
        <w:rPr>
          <w:rFonts w:ascii="Arial" w:hAnsi="Arial" w:cs="Arial"/>
          <w:b/>
          <w:sz w:val="24"/>
          <w:szCs w:val="24"/>
        </w:rPr>
      </w:pPr>
      <w:r w:rsidRPr="00F769DE">
        <w:rPr>
          <w:rFonts w:ascii="Arial" w:hAnsi="Arial" w:cs="Arial"/>
          <w:b/>
          <w:sz w:val="24"/>
          <w:szCs w:val="24"/>
        </w:rPr>
        <w:t xml:space="preserve">Η </w:t>
      </w:r>
      <w:r w:rsidR="003861C4" w:rsidRPr="00F769DE">
        <w:rPr>
          <w:rFonts w:ascii="Arial" w:hAnsi="Arial" w:cs="Arial"/>
          <w:b/>
          <w:sz w:val="24"/>
          <w:szCs w:val="24"/>
        </w:rPr>
        <w:t>Ο</w:t>
      </w:r>
      <w:r w:rsidRPr="00F769DE">
        <w:rPr>
          <w:rFonts w:ascii="Arial" w:hAnsi="Arial" w:cs="Arial"/>
          <w:b/>
          <w:sz w:val="24"/>
          <w:szCs w:val="24"/>
        </w:rPr>
        <w:t>ργανωτική Επιτροπή</w:t>
      </w:r>
      <w:r w:rsidR="00FF794F" w:rsidRPr="00574D3B">
        <w:rPr>
          <w:rFonts w:ascii="Arial" w:hAnsi="Arial" w:cs="Arial"/>
          <w:b/>
          <w:sz w:val="24"/>
          <w:szCs w:val="24"/>
        </w:rPr>
        <w:t>,</w:t>
      </w:r>
    </w:p>
    <w:p w14:paraId="37533D2F" w14:textId="77777777" w:rsidR="00301A6E" w:rsidRPr="00301A6E" w:rsidRDefault="00301A6E" w:rsidP="00301A6E">
      <w:pPr>
        <w:spacing w:after="0" w:line="240" w:lineRule="auto"/>
        <w:rPr>
          <w:rFonts w:ascii="Arial" w:eastAsia="Times New Roman" w:hAnsi="Arial" w:cs="Arial"/>
          <w:sz w:val="24"/>
          <w:szCs w:val="24"/>
          <w:lang w:eastAsia="el-GR"/>
        </w:rPr>
      </w:pPr>
      <w:proofErr w:type="spellStart"/>
      <w:r w:rsidRPr="00301A6E">
        <w:rPr>
          <w:rFonts w:ascii="Arial" w:eastAsia="Times New Roman" w:hAnsi="Arial" w:cs="Arial"/>
          <w:b/>
          <w:bCs/>
          <w:sz w:val="24"/>
          <w:szCs w:val="24"/>
          <w:lang w:eastAsia="el-GR"/>
        </w:rPr>
        <w:t>Ζουμπουρλή</w:t>
      </w:r>
      <w:proofErr w:type="spellEnd"/>
      <w:r w:rsidRPr="00301A6E">
        <w:rPr>
          <w:rFonts w:ascii="Arial" w:eastAsia="Times New Roman" w:hAnsi="Arial" w:cs="Arial"/>
          <w:b/>
          <w:bCs/>
          <w:sz w:val="24"/>
          <w:szCs w:val="24"/>
          <w:lang w:eastAsia="el-GR"/>
        </w:rPr>
        <w:t xml:space="preserve"> Κατερίνα</w:t>
      </w:r>
      <w:r w:rsidRPr="00301A6E">
        <w:rPr>
          <w:rFonts w:ascii="Arial" w:eastAsia="Times New Roman" w:hAnsi="Arial" w:cs="Arial"/>
          <w:sz w:val="24"/>
          <w:szCs w:val="24"/>
          <w:lang w:eastAsia="el-GR"/>
        </w:rPr>
        <w:t>, Διατροφολόγος, IBCLC</w:t>
      </w:r>
    </w:p>
    <w:p w14:paraId="0F5F0ED1" w14:textId="77777777" w:rsidR="00301A6E" w:rsidRPr="00301A6E" w:rsidRDefault="00301A6E" w:rsidP="00301A6E">
      <w:pPr>
        <w:spacing w:after="0" w:line="240" w:lineRule="auto"/>
        <w:rPr>
          <w:rFonts w:ascii="Arial" w:eastAsia="Times New Roman" w:hAnsi="Arial" w:cs="Arial"/>
          <w:sz w:val="24"/>
          <w:szCs w:val="24"/>
          <w:lang w:eastAsia="el-GR"/>
        </w:rPr>
      </w:pPr>
      <w:proofErr w:type="spellStart"/>
      <w:r w:rsidRPr="00301A6E">
        <w:rPr>
          <w:rFonts w:ascii="Arial" w:eastAsia="Times New Roman" w:hAnsi="Arial" w:cs="Arial"/>
          <w:b/>
          <w:bCs/>
          <w:sz w:val="24"/>
          <w:szCs w:val="24"/>
          <w:lang w:eastAsia="el-GR"/>
        </w:rPr>
        <w:t>Καλπογιάννη</w:t>
      </w:r>
      <w:proofErr w:type="spellEnd"/>
      <w:r w:rsidRPr="00301A6E">
        <w:rPr>
          <w:rFonts w:ascii="Arial" w:eastAsia="Times New Roman" w:hAnsi="Arial" w:cs="Arial"/>
          <w:b/>
          <w:bCs/>
          <w:sz w:val="24"/>
          <w:szCs w:val="24"/>
          <w:lang w:eastAsia="el-GR"/>
        </w:rPr>
        <w:t xml:space="preserve"> </w:t>
      </w:r>
      <w:proofErr w:type="spellStart"/>
      <w:r w:rsidRPr="00301A6E">
        <w:rPr>
          <w:rFonts w:ascii="Arial" w:eastAsia="Times New Roman" w:hAnsi="Arial" w:cs="Arial"/>
          <w:b/>
          <w:bCs/>
          <w:sz w:val="24"/>
          <w:szCs w:val="24"/>
          <w:lang w:eastAsia="el-GR"/>
        </w:rPr>
        <w:t>Βάσσια</w:t>
      </w:r>
      <w:proofErr w:type="spellEnd"/>
      <w:r w:rsidRPr="00301A6E">
        <w:rPr>
          <w:rFonts w:ascii="Arial" w:eastAsia="Times New Roman" w:hAnsi="Arial" w:cs="Arial"/>
          <w:sz w:val="24"/>
          <w:szCs w:val="24"/>
          <w:lang w:eastAsia="el-GR"/>
        </w:rPr>
        <w:t xml:space="preserve">, Φαρμακοποιός, IBCLC, Πιστοποιημένη Εκπαιδεύτρια Βρεφικού Μασάζ, </w:t>
      </w:r>
      <w:proofErr w:type="spellStart"/>
      <w:r w:rsidRPr="00301A6E">
        <w:rPr>
          <w:rFonts w:ascii="Arial" w:eastAsia="Times New Roman" w:hAnsi="Arial" w:cs="Arial"/>
          <w:sz w:val="24"/>
          <w:szCs w:val="24"/>
          <w:lang w:eastAsia="el-GR"/>
        </w:rPr>
        <w:t>Attached</w:t>
      </w:r>
      <w:proofErr w:type="spellEnd"/>
      <w:r w:rsidRPr="00301A6E">
        <w:rPr>
          <w:rFonts w:ascii="Arial" w:eastAsia="Times New Roman" w:hAnsi="Arial" w:cs="Arial"/>
          <w:sz w:val="24"/>
          <w:szCs w:val="24"/>
          <w:lang w:eastAsia="el-GR"/>
        </w:rPr>
        <w:t xml:space="preserve"> </w:t>
      </w:r>
      <w:proofErr w:type="spellStart"/>
      <w:r w:rsidRPr="00301A6E">
        <w:rPr>
          <w:rFonts w:ascii="Arial" w:eastAsia="Times New Roman" w:hAnsi="Arial" w:cs="Arial"/>
          <w:sz w:val="24"/>
          <w:szCs w:val="24"/>
          <w:lang w:eastAsia="el-GR"/>
        </w:rPr>
        <w:t>at</w:t>
      </w:r>
      <w:proofErr w:type="spellEnd"/>
      <w:r w:rsidRPr="00301A6E">
        <w:rPr>
          <w:rFonts w:ascii="Arial" w:eastAsia="Times New Roman" w:hAnsi="Arial" w:cs="Arial"/>
          <w:sz w:val="24"/>
          <w:szCs w:val="24"/>
          <w:lang w:eastAsia="el-GR"/>
        </w:rPr>
        <w:t xml:space="preserve"> </w:t>
      </w:r>
      <w:proofErr w:type="spellStart"/>
      <w:r w:rsidRPr="00301A6E">
        <w:rPr>
          <w:rFonts w:ascii="Arial" w:eastAsia="Times New Roman" w:hAnsi="Arial" w:cs="Arial"/>
          <w:sz w:val="24"/>
          <w:szCs w:val="24"/>
          <w:lang w:eastAsia="el-GR"/>
        </w:rPr>
        <w:t>The</w:t>
      </w:r>
      <w:proofErr w:type="spellEnd"/>
      <w:r w:rsidRPr="00301A6E">
        <w:rPr>
          <w:rFonts w:ascii="Arial" w:eastAsia="Times New Roman" w:hAnsi="Arial" w:cs="Arial"/>
          <w:sz w:val="24"/>
          <w:szCs w:val="24"/>
          <w:lang w:eastAsia="el-GR"/>
        </w:rPr>
        <w:t xml:space="preserve"> </w:t>
      </w:r>
      <w:proofErr w:type="spellStart"/>
      <w:r w:rsidRPr="00301A6E">
        <w:rPr>
          <w:rFonts w:ascii="Arial" w:eastAsia="Times New Roman" w:hAnsi="Arial" w:cs="Arial"/>
          <w:sz w:val="24"/>
          <w:szCs w:val="24"/>
          <w:lang w:eastAsia="el-GR"/>
        </w:rPr>
        <w:t>Heart</w:t>
      </w:r>
      <w:proofErr w:type="spellEnd"/>
      <w:r w:rsidRPr="00301A6E">
        <w:rPr>
          <w:rFonts w:ascii="Arial" w:eastAsia="Times New Roman" w:hAnsi="Arial" w:cs="Arial"/>
          <w:sz w:val="24"/>
          <w:szCs w:val="24"/>
          <w:lang w:eastAsia="el-GR"/>
        </w:rPr>
        <w:t xml:space="preserve"> </w:t>
      </w:r>
      <w:proofErr w:type="spellStart"/>
      <w:r w:rsidRPr="00301A6E">
        <w:rPr>
          <w:rFonts w:ascii="Arial" w:eastAsia="Times New Roman" w:hAnsi="Arial" w:cs="Arial"/>
          <w:sz w:val="24"/>
          <w:szCs w:val="24"/>
          <w:lang w:eastAsia="el-GR"/>
        </w:rPr>
        <w:t>Parent</w:t>
      </w:r>
      <w:proofErr w:type="spellEnd"/>
      <w:r w:rsidRPr="00301A6E">
        <w:rPr>
          <w:rFonts w:ascii="Arial" w:eastAsia="Times New Roman" w:hAnsi="Arial" w:cs="Arial"/>
          <w:sz w:val="24"/>
          <w:szCs w:val="24"/>
          <w:lang w:eastAsia="el-GR"/>
        </w:rPr>
        <w:t xml:space="preserve"> </w:t>
      </w:r>
      <w:proofErr w:type="spellStart"/>
      <w:r w:rsidRPr="00301A6E">
        <w:rPr>
          <w:rFonts w:ascii="Arial" w:eastAsia="Times New Roman" w:hAnsi="Arial" w:cs="Arial"/>
          <w:sz w:val="24"/>
          <w:szCs w:val="24"/>
          <w:lang w:eastAsia="el-GR"/>
        </w:rPr>
        <w:t>Educator</w:t>
      </w:r>
      <w:proofErr w:type="spellEnd"/>
      <w:r w:rsidRPr="00301A6E">
        <w:rPr>
          <w:rFonts w:ascii="Arial" w:eastAsia="Times New Roman" w:hAnsi="Arial" w:cs="Arial"/>
          <w:sz w:val="24"/>
          <w:szCs w:val="24"/>
          <w:lang w:eastAsia="el-GR"/>
        </w:rPr>
        <w:t xml:space="preserve">, Εθελόντρια Σύμβουλος Θηλασμού </w:t>
      </w:r>
      <w:proofErr w:type="spellStart"/>
      <w:r w:rsidRPr="00301A6E">
        <w:rPr>
          <w:rFonts w:ascii="Arial" w:eastAsia="Times New Roman" w:hAnsi="Arial" w:cs="Arial"/>
          <w:sz w:val="24"/>
          <w:szCs w:val="24"/>
          <w:lang w:eastAsia="el-GR"/>
        </w:rPr>
        <w:t>La</w:t>
      </w:r>
      <w:proofErr w:type="spellEnd"/>
      <w:r w:rsidRPr="00301A6E">
        <w:rPr>
          <w:rFonts w:ascii="Arial" w:eastAsia="Times New Roman" w:hAnsi="Arial" w:cs="Arial"/>
          <w:sz w:val="24"/>
          <w:szCs w:val="24"/>
          <w:lang w:eastAsia="el-GR"/>
        </w:rPr>
        <w:t xml:space="preserve"> </w:t>
      </w:r>
      <w:proofErr w:type="spellStart"/>
      <w:r w:rsidRPr="00301A6E">
        <w:rPr>
          <w:rFonts w:ascii="Arial" w:eastAsia="Times New Roman" w:hAnsi="Arial" w:cs="Arial"/>
          <w:sz w:val="24"/>
          <w:szCs w:val="24"/>
          <w:lang w:eastAsia="el-GR"/>
        </w:rPr>
        <w:t>Leche</w:t>
      </w:r>
      <w:proofErr w:type="spellEnd"/>
      <w:r w:rsidRPr="00301A6E">
        <w:rPr>
          <w:rFonts w:ascii="Arial" w:eastAsia="Times New Roman" w:hAnsi="Arial" w:cs="Arial"/>
          <w:sz w:val="24"/>
          <w:szCs w:val="24"/>
          <w:lang w:eastAsia="el-GR"/>
        </w:rPr>
        <w:t xml:space="preserve"> </w:t>
      </w:r>
      <w:proofErr w:type="spellStart"/>
      <w:r w:rsidRPr="00301A6E">
        <w:rPr>
          <w:rFonts w:ascii="Arial" w:eastAsia="Times New Roman" w:hAnsi="Arial" w:cs="Arial"/>
          <w:sz w:val="24"/>
          <w:szCs w:val="24"/>
          <w:lang w:eastAsia="el-GR"/>
        </w:rPr>
        <w:t>League</w:t>
      </w:r>
      <w:proofErr w:type="spellEnd"/>
    </w:p>
    <w:p w14:paraId="4CC81A21" w14:textId="77777777" w:rsidR="00301A6E" w:rsidRPr="00301A6E" w:rsidRDefault="00301A6E" w:rsidP="00301A6E">
      <w:pPr>
        <w:spacing w:after="0" w:line="240" w:lineRule="auto"/>
        <w:rPr>
          <w:rFonts w:ascii="Arial" w:eastAsia="Times New Roman" w:hAnsi="Arial" w:cs="Arial"/>
          <w:sz w:val="24"/>
          <w:szCs w:val="24"/>
          <w:lang w:eastAsia="el-GR"/>
        </w:rPr>
      </w:pPr>
      <w:proofErr w:type="spellStart"/>
      <w:r w:rsidRPr="00301A6E">
        <w:rPr>
          <w:rFonts w:ascii="Arial" w:eastAsia="Times New Roman" w:hAnsi="Arial" w:cs="Arial"/>
          <w:b/>
          <w:bCs/>
          <w:sz w:val="24"/>
          <w:szCs w:val="24"/>
          <w:lang w:eastAsia="el-GR"/>
        </w:rPr>
        <w:t>Κωνσταντάτου</w:t>
      </w:r>
      <w:proofErr w:type="spellEnd"/>
      <w:r w:rsidRPr="00301A6E">
        <w:rPr>
          <w:rFonts w:ascii="Arial" w:eastAsia="Times New Roman" w:hAnsi="Arial" w:cs="Arial"/>
          <w:b/>
          <w:bCs/>
          <w:sz w:val="24"/>
          <w:szCs w:val="24"/>
          <w:lang w:eastAsia="el-GR"/>
        </w:rPr>
        <w:t xml:space="preserve"> Ουρανία</w:t>
      </w:r>
      <w:r w:rsidRPr="00301A6E">
        <w:rPr>
          <w:rFonts w:ascii="Arial" w:eastAsia="Times New Roman" w:hAnsi="Arial" w:cs="Arial"/>
          <w:sz w:val="24"/>
          <w:szCs w:val="24"/>
          <w:lang w:eastAsia="el-GR"/>
        </w:rPr>
        <w:t xml:space="preserve">, </w:t>
      </w:r>
      <w:proofErr w:type="spellStart"/>
      <w:r w:rsidRPr="00301A6E">
        <w:rPr>
          <w:rFonts w:ascii="Arial" w:eastAsia="Times New Roman" w:hAnsi="Arial" w:cs="Arial"/>
          <w:sz w:val="24"/>
          <w:szCs w:val="24"/>
          <w:lang w:eastAsia="el-GR"/>
        </w:rPr>
        <w:t>Εκπ</w:t>
      </w:r>
      <w:proofErr w:type="spellEnd"/>
      <w:r w:rsidRPr="00301A6E">
        <w:rPr>
          <w:rFonts w:ascii="Arial" w:eastAsia="Times New Roman" w:hAnsi="Arial" w:cs="Arial"/>
          <w:sz w:val="24"/>
          <w:szCs w:val="24"/>
          <w:lang w:eastAsia="el-GR"/>
        </w:rPr>
        <w:t xml:space="preserve">. Μαία, IBCLC, Εθελόντρια Σύμβουλος Θηλασμού </w:t>
      </w:r>
      <w:proofErr w:type="spellStart"/>
      <w:r w:rsidRPr="00301A6E">
        <w:rPr>
          <w:rFonts w:ascii="Arial" w:eastAsia="Times New Roman" w:hAnsi="Arial" w:cs="Arial"/>
          <w:sz w:val="24"/>
          <w:szCs w:val="24"/>
          <w:lang w:eastAsia="el-GR"/>
        </w:rPr>
        <w:t>La</w:t>
      </w:r>
      <w:proofErr w:type="spellEnd"/>
      <w:r w:rsidRPr="00301A6E">
        <w:rPr>
          <w:rFonts w:ascii="Arial" w:eastAsia="Times New Roman" w:hAnsi="Arial" w:cs="Arial"/>
          <w:sz w:val="24"/>
          <w:szCs w:val="24"/>
          <w:lang w:eastAsia="el-GR"/>
        </w:rPr>
        <w:t xml:space="preserve"> </w:t>
      </w:r>
      <w:proofErr w:type="spellStart"/>
      <w:r w:rsidRPr="00301A6E">
        <w:rPr>
          <w:rFonts w:ascii="Arial" w:eastAsia="Times New Roman" w:hAnsi="Arial" w:cs="Arial"/>
          <w:sz w:val="24"/>
          <w:szCs w:val="24"/>
          <w:lang w:eastAsia="el-GR"/>
        </w:rPr>
        <w:t>Leche</w:t>
      </w:r>
      <w:proofErr w:type="spellEnd"/>
      <w:r w:rsidRPr="00301A6E">
        <w:rPr>
          <w:rFonts w:ascii="Arial" w:eastAsia="Times New Roman" w:hAnsi="Arial" w:cs="Arial"/>
          <w:sz w:val="24"/>
          <w:szCs w:val="24"/>
          <w:lang w:eastAsia="el-GR"/>
        </w:rPr>
        <w:t xml:space="preserve"> </w:t>
      </w:r>
      <w:proofErr w:type="spellStart"/>
      <w:r w:rsidRPr="00301A6E">
        <w:rPr>
          <w:rFonts w:ascii="Arial" w:eastAsia="Times New Roman" w:hAnsi="Arial" w:cs="Arial"/>
          <w:sz w:val="24"/>
          <w:szCs w:val="24"/>
          <w:lang w:eastAsia="el-GR"/>
        </w:rPr>
        <w:t>League</w:t>
      </w:r>
      <w:proofErr w:type="spellEnd"/>
      <w:r w:rsidRPr="00301A6E">
        <w:rPr>
          <w:rFonts w:ascii="Arial" w:eastAsia="Times New Roman" w:hAnsi="Arial" w:cs="Arial"/>
          <w:sz w:val="24"/>
          <w:szCs w:val="24"/>
          <w:lang w:eastAsia="el-GR"/>
        </w:rPr>
        <w:t>, Αντιπρόεδρος IBFAN Greece</w:t>
      </w:r>
    </w:p>
    <w:p w14:paraId="0AE4A694" w14:textId="77777777" w:rsidR="00FF794F" w:rsidRPr="00F769DE" w:rsidRDefault="00FF794F" w:rsidP="003351BA">
      <w:pPr>
        <w:rPr>
          <w:rFonts w:ascii="Arial" w:hAnsi="Arial" w:cs="Arial"/>
          <w:b/>
          <w:sz w:val="24"/>
          <w:szCs w:val="24"/>
        </w:rPr>
      </w:pPr>
    </w:p>
    <w:p w14:paraId="0F7B5B94" w14:textId="2043C797" w:rsidR="00654744" w:rsidRPr="00F769DE" w:rsidRDefault="00654744" w:rsidP="00654744">
      <w:pPr>
        <w:tabs>
          <w:tab w:val="left" w:pos="4335"/>
        </w:tabs>
        <w:rPr>
          <w:rFonts w:ascii="Arial" w:hAnsi="Arial" w:cs="Arial"/>
          <w:sz w:val="24"/>
          <w:szCs w:val="24"/>
        </w:rPr>
      </w:pPr>
    </w:p>
    <w:sectPr w:rsidR="00654744" w:rsidRPr="00F769DE" w:rsidSect="00947911">
      <w:headerReference w:type="default" r:id="rId19"/>
      <w:foot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94E4F9" w14:textId="77777777" w:rsidR="007059AF" w:rsidRDefault="007059AF" w:rsidP="00C47132">
      <w:pPr>
        <w:spacing w:after="0" w:line="240" w:lineRule="auto"/>
      </w:pPr>
      <w:r>
        <w:separator/>
      </w:r>
    </w:p>
  </w:endnote>
  <w:endnote w:type="continuationSeparator" w:id="0">
    <w:p w14:paraId="3B1BAC05" w14:textId="77777777" w:rsidR="007059AF" w:rsidRDefault="007059AF" w:rsidP="00C47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Segoe UI">
    <w:panose1 w:val="020B0502040204020203"/>
    <w:charset w:val="A1"/>
    <w:family w:val="swiss"/>
    <w:pitch w:val="variable"/>
    <w:sig w:usb0="E10022FF" w:usb1="C000E47F" w:usb2="00000029" w:usb3="00000000" w:csb0="000001DF" w:csb1="00000000"/>
  </w:font>
  <w:font w:name="Arial">
    <w:panose1 w:val="020B0604020202020204"/>
    <w:charset w:val="A1"/>
    <w:family w:val="swiss"/>
    <w:pitch w:val="variable"/>
    <w:sig w:usb0="E0002AFF" w:usb1="C0007843" w:usb2="00000009" w:usb3="00000000" w:csb0="000001FF" w:csb1="00000000"/>
  </w:font>
  <w:font w:name="Segoe UI Emoji">
    <w:altName w:val="Segoe UI Symbol"/>
    <w:charset w:val="00"/>
    <w:family w:val="swiss"/>
    <w:pitch w:val="variable"/>
    <w:sig w:usb0="00000003" w:usb1="02000000" w:usb2="00000000" w:usb3="00000000" w:csb0="00000001" w:csb1="00000000"/>
  </w:font>
  <w:font w:name="Calibri Light">
    <w:altName w:val="Arial"/>
    <w:charset w:val="A1"/>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ED955" w14:textId="7C5DFC4E" w:rsidR="00DE2F51" w:rsidRDefault="00DE2F51">
    <w:pPr>
      <w:pStyle w:val="a8"/>
    </w:pPr>
    <w:r>
      <w:rPr>
        <w:noProof/>
        <w:lang w:eastAsia="el-GR"/>
      </w:rPr>
      <w:drawing>
        <wp:anchor distT="0" distB="0" distL="114300" distR="114300" simplePos="0" relativeHeight="251658240" behindDoc="0" locked="0" layoutInCell="1" allowOverlap="1" wp14:anchorId="3CA52A7B" wp14:editId="23343A07">
          <wp:simplePos x="0" y="0"/>
          <wp:positionH relativeFrom="margin">
            <wp:posOffset>4229100</wp:posOffset>
          </wp:positionH>
          <wp:positionV relativeFrom="page">
            <wp:posOffset>7019925</wp:posOffset>
          </wp:positionV>
          <wp:extent cx="2411730" cy="2879725"/>
          <wp:effectExtent l="0" t="0" r="7620" b="0"/>
          <wp:wrapNone/>
          <wp:docPr id="59071550" name="Picture 8"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1550" name="Picture 8" descr="A picture containing line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11730" cy="2879725"/>
                  </a:xfrm>
                  <a:prstGeom prst="rect">
                    <a:avLst/>
                  </a:prstGeom>
                </pic:spPr>
              </pic:pic>
            </a:graphicData>
          </a:graphic>
          <wp14:sizeRelH relativeFrom="margin">
            <wp14:pctWidth>0</wp14:pctWidth>
          </wp14:sizeRelH>
          <wp14:sizeRelV relativeFrom="margin">
            <wp14:pctHeight>0</wp14:pctHeight>
          </wp14:sizeRelV>
        </wp:anchor>
      </w:drawing>
    </w:r>
  </w:p>
  <w:p w14:paraId="66E56C42" w14:textId="77777777" w:rsidR="00DE2F51" w:rsidRDefault="00DE2F5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53DE49" w14:textId="77777777" w:rsidR="007059AF" w:rsidRDefault="007059AF" w:rsidP="00C47132">
      <w:pPr>
        <w:spacing w:after="0" w:line="240" w:lineRule="auto"/>
      </w:pPr>
      <w:r>
        <w:separator/>
      </w:r>
    </w:p>
  </w:footnote>
  <w:footnote w:type="continuationSeparator" w:id="0">
    <w:p w14:paraId="3F70FD71" w14:textId="77777777" w:rsidR="007059AF" w:rsidRDefault="007059AF" w:rsidP="00C471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D71DF" w14:textId="61A4A47A" w:rsidR="008513FB" w:rsidRDefault="008513FB">
    <w:pPr>
      <w:pStyle w:val="a7"/>
    </w:pPr>
  </w:p>
  <w:p w14:paraId="019D733C" w14:textId="68766A00" w:rsidR="00654744" w:rsidRDefault="0065474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B541DB"/>
    <w:multiLevelType w:val="multilevel"/>
    <w:tmpl w:val="7C8CA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CAA"/>
    <w:rsid w:val="00022DCE"/>
    <w:rsid w:val="000462E5"/>
    <w:rsid w:val="000A426F"/>
    <w:rsid w:val="000A7228"/>
    <w:rsid w:val="000C2639"/>
    <w:rsid w:val="000D2741"/>
    <w:rsid w:val="000E24A7"/>
    <w:rsid w:val="000E3F2E"/>
    <w:rsid w:val="000F3BA8"/>
    <w:rsid w:val="0011244C"/>
    <w:rsid w:val="001362A1"/>
    <w:rsid w:val="0017598D"/>
    <w:rsid w:val="00231850"/>
    <w:rsid w:val="00247257"/>
    <w:rsid w:val="00301A6E"/>
    <w:rsid w:val="003351BA"/>
    <w:rsid w:val="0037623A"/>
    <w:rsid w:val="003861C4"/>
    <w:rsid w:val="003D6012"/>
    <w:rsid w:val="004224A6"/>
    <w:rsid w:val="004515FB"/>
    <w:rsid w:val="0046442D"/>
    <w:rsid w:val="004E16C4"/>
    <w:rsid w:val="00512351"/>
    <w:rsid w:val="00560700"/>
    <w:rsid w:val="00574D3B"/>
    <w:rsid w:val="005779F3"/>
    <w:rsid w:val="005A7C0F"/>
    <w:rsid w:val="005B2FE8"/>
    <w:rsid w:val="005C2238"/>
    <w:rsid w:val="005C4225"/>
    <w:rsid w:val="00650EE2"/>
    <w:rsid w:val="00654744"/>
    <w:rsid w:val="006A4B94"/>
    <w:rsid w:val="006E0A35"/>
    <w:rsid w:val="006F3F73"/>
    <w:rsid w:val="007059AF"/>
    <w:rsid w:val="00764E6A"/>
    <w:rsid w:val="00766B5B"/>
    <w:rsid w:val="0077789E"/>
    <w:rsid w:val="00784853"/>
    <w:rsid w:val="007A648B"/>
    <w:rsid w:val="0082380E"/>
    <w:rsid w:val="00841941"/>
    <w:rsid w:val="0084796A"/>
    <w:rsid w:val="008513FB"/>
    <w:rsid w:val="008D150F"/>
    <w:rsid w:val="008D5CF9"/>
    <w:rsid w:val="00947911"/>
    <w:rsid w:val="00976CF4"/>
    <w:rsid w:val="00991785"/>
    <w:rsid w:val="00A513AD"/>
    <w:rsid w:val="00A51E76"/>
    <w:rsid w:val="00A66447"/>
    <w:rsid w:val="00A84C22"/>
    <w:rsid w:val="00A91EE0"/>
    <w:rsid w:val="00A91F70"/>
    <w:rsid w:val="00AD3545"/>
    <w:rsid w:val="00AF6804"/>
    <w:rsid w:val="00B27BAB"/>
    <w:rsid w:val="00B74CAA"/>
    <w:rsid w:val="00B81D70"/>
    <w:rsid w:val="00C213F1"/>
    <w:rsid w:val="00C47132"/>
    <w:rsid w:val="00C5475C"/>
    <w:rsid w:val="00C84915"/>
    <w:rsid w:val="00CF529B"/>
    <w:rsid w:val="00D627B2"/>
    <w:rsid w:val="00DC12FE"/>
    <w:rsid w:val="00DE2F51"/>
    <w:rsid w:val="00E22155"/>
    <w:rsid w:val="00E71866"/>
    <w:rsid w:val="00E87869"/>
    <w:rsid w:val="00EA6694"/>
    <w:rsid w:val="00EC2B3E"/>
    <w:rsid w:val="00EE39E8"/>
    <w:rsid w:val="00EE48AE"/>
    <w:rsid w:val="00F023B6"/>
    <w:rsid w:val="00F308A2"/>
    <w:rsid w:val="00F53E71"/>
    <w:rsid w:val="00F769DE"/>
    <w:rsid w:val="00FA79A6"/>
    <w:rsid w:val="00FC6474"/>
    <w:rsid w:val="00FF794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986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976CF4"/>
    <w:rPr>
      <w:color w:val="0563C1" w:themeColor="hyperlink"/>
      <w:u w:val="single"/>
    </w:rPr>
  </w:style>
  <w:style w:type="character" w:customStyle="1" w:styleId="UnresolvedMention">
    <w:name w:val="Unresolved Mention"/>
    <w:basedOn w:val="a0"/>
    <w:uiPriority w:val="99"/>
    <w:semiHidden/>
    <w:unhideWhenUsed/>
    <w:rsid w:val="00976CF4"/>
    <w:rPr>
      <w:color w:val="808080"/>
      <w:shd w:val="clear" w:color="auto" w:fill="E6E6E6"/>
    </w:rPr>
  </w:style>
  <w:style w:type="character" w:styleId="a3">
    <w:name w:val="annotation reference"/>
    <w:basedOn w:val="a0"/>
    <w:uiPriority w:val="99"/>
    <w:semiHidden/>
    <w:unhideWhenUsed/>
    <w:rsid w:val="00B27BAB"/>
    <w:rPr>
      <w:sz w:val="16"/>
      <w:szCs w:val="16"/>
    </w:rPr>
  </w:style>
  <w:style w:type="paragraph" w:styleId="a4">
    <w:name w:val="annotation text"/>
    <w:basedOn w:val="a"/>
    <w:link w:val="Char"/>
    <w:uiPriority w:val="99"/>
    <w:semiHidden/>
    <w:unhideWhenUsed/>
    <w:rsid w:val="00B27BAB"/>
    <w:pPr>
      <w:spacing w:line="240" w:lineRule="auto"/>
    </w:pPr>
    <w:rPr>
      <w:sz w:val="20"/>
      <w:szCs w:val="20"/>
    </w:rPr>
  </w:style>
  <w:style w:type="character" w:customStyle="1" w:styleId="Char">
    <w:name w:val="Κείμενο σχολίου Char"/>
    <w:basedOn w:val="a0"/>
    <w:link w:val="a4"/>
    <w:uiPriority w:val="99"/>
    <w:semiHidden/>
    <w:rsid w:val="00B27BAB"/>
    <w:rPr>
      <w:sz w:val="20"/>
      <w:szCs w:val="20"/>
    </w:rPr>
  </w:style>
  <w:style w:type="paragraph" w:styleId="a5">
    <w:name w:val="annotation subject"/>
    <w:basedOn w:val="a4"/>
    <w:next w:val="a4"/>
    <w:link w:val="Char0"/>
    <w:uiPriority w:val="99"/>
    <w:semiHidden/>
    <w:unhideWhenUsed/>
    <w:rsid w:val="00B27BAB"/>
    <w:rPr>
      <w:b/>
      <w:bCs/>
    </w:rPr>
  </w:style>
  <w:style w:type="character" w:customStyle="1" w:styleId="Char0">
    <w:name w:val="Θέμα σχολίου Char"/>
    <w:basedOn w:val="Char"/>
    <w:link w:val="a5"/>
    <w:uiPriority w:val="99"/>
    <w:semiHidden/>
    <w:rsid w:val="00B27BAB"/>
    <w:rPr>
      <w:b/>
      <w:bCs/>
      <w:sz w:val="20"/>
      <w:szCs w:val="20"/>
    </w:rPr>
  </w:style>
  <w:style w:type="paragraph" w:styleId="a6">
    <w:name w:val="Balloon Text"/>
    <w:basedOn w:val="a"/>
    <w:link w:val="Char1"/>
    <w:uiPriority w:val="99"/>
    <w:semiHidden/>
    <w:unhideWhenUsed/>
    <w:rsid w:val="00B27BAB"/>
    <w:pPr>
      <w:spacing w:after="0" w:line="240" w:lineRule="auto"/>
    </w:pPr>
    <w:rPr>
      <w:rFonts w:ascii="Segoe UI" w:hAnsi="Segoe UI" w:cs="Segoe UI"/>
      <w:sz w:val="18"/>
      <w:szCs w:val="18"/>
    </w:rPr>
  </w:style>
  <w:style w:type="character" w:customStyle="1" w:styleId="Char1">
    <w:name w:val="Κείμενο πλαισίου Char"/>
    <w:basedOn w:val="a0"/>
    <w:link w:val="a6"/>
    <w:uiPriority w:val="99"/>
    <w:semiHidden/>
    <w:rsid w:val="00B27BAB"/>
    <w:rPr>
      <w:rFonts w:ascii="Segoe UI" w:hAnsi="Segoe UI" w:cs="Segoe UI"/>
      <w:sz w:val="18"/>
      <w:szCs w:val="18"/>
    </w:rPr>
  </w:style>
  <w:style w:type="paragraph" w:styleId="a7">
    <w:name w:val="header"/>
    <w:basedOn w:val="a"/>
    <w:link w:val="Char2"/>
    <w:uiPriority w:val="99"/>
    <w:unhideWhenUsed/>
    <w:rsid w:val="00C47132"/>
    <w:pPr>
      <w:tabs>
        <w:tab w:val="center" w:pos="4153"/>
        <w:tab w:val="right" w:pos="8306"/>
      </w:tabs>
      <w:spacing w:after="0" w:line="240" w:lineRule="auto"/>
    </w:pPr>
  </w:style>
  <w:style w:type="character" w:customStyle="1" w:styleId="Char2">
    <w:name w:val="Κεφαλίδα Char"/>
    <w:basedOn w:val="a0"/>
    <w:link w:val="a7"/>
    <w:uiPriority w:val="99"/>
    <w:rsid w:val="00C47132"/>
  </w:style>
  <w:style w:type="paragraph" w:styleId="a8">
    <w:name w:val="footer"/>
    <w:basedOn w:val="a"/>
    <w:link w:val="Char3"/>
    <w:uiPriority w:val="99"/>
    <w:unhideWhenUsed/>
    <w:rsid w:val="00C47132"/>
    <w:pPr>
      <w:tabs>
        <w:tab w:val="center" w:pos="4153"/>
        <w:tab w:val="right" w:pos="8306"/>
      </w:tabs>
      <w:spacing w:after="0" w:line="240" w:lineRule="auto"/>
    </w:pPr>
  </w:style>
  <w:style w:type="character" w:customStyle="1" w:styleId="Char3">
    <w:name w:val="Υποσέλιδο Char"/>
    <w:basedOn w:val="a0"/>
    <w:link w:val="a8"/>
    <w:uiPriority w:val="99"/>
    <w:rsid w:val="00C471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976CF4"/>
    <w:rPr>
      <w:color w:val="0563C1" w:themeColor="hyperlink"/>
      <w:u w:val="single"/>
    </w:rPr>
  </w:style>
  <w:style w:type="character" w:customStyle="1" w:styleId="UnresolvedMention">
    <w:name w:val="Unresolved Mention"/>
    <w:basedOn w:val="a0"/>
    <w:uiPriority w:val="99"/>
    <w:semiHidden/>
    <w:unhideWhenUsed/>
    <w:rsid w:val="00976CF4"/>
    <w:rPr>
      <w:color w:val="808080"/>
      <w:shd w:val="clear" w:color="auto" w:fill="E6E6E6"/>
    </w:rPr>
  </w:style>
  <w:style w:type="character" w:styleId="a3">
    <w:name w:val="annotation reference"/>
    <w:basedOn w:val="a0"/>
    <w:uiPriority w:val="99"/>
    <w:semiHidden/>
    <w:unhideWhenUsed/>
    <w:rsid w:val="00B27BAB"/>
    <w:rPr>
      <w:sz w:val="16"/>
      <w:szCs w:val="16"/>
    </w:rPr>
  </w:style>
  <w:style w:type="paragraph" w:styleId="a4">
    <w:name w:val="annotation text"/>
    <w:basedOn w:val="a"/>
    <w:link w:val="Char"/>
    <w:uiPriority w:val="99"/>
    <w:semiHidden/>
    <w:unhideWhenUsed/>
    <w:rsid w:val="00B27BAB"/>
    <w:pPr>
      <w:spacing w:line="240" w:lineRule="auto"/>
    </w:pPr>
    <w:rPr>
      <w:sz w:val="20"/>
      <w:szCs w:val="20"/>
    </w:rPr>
  </w:style>
  <w:style w:type="character" w:customStyle="1" w:styleId="Char">
    <w:name w:val="Κείμενο σχολίου Char"/>
    <w:basedOn w:val="a0"/>
    <w:link w:val="a4"/>
    <w:uiPriority w:val="99"/>
    <w:semiHidden/>
    <w:rsid w:val="00B27BAB"/>
    <w:rPr>
      <w:sz w:val="20"/>
      <w:szCs w:val="20"/>
    </w:rPr>
  </w:style>
  <w:style w:type="paragraph" w:styleId="a5">
    <w:name w:val="annotation subject"/>
    <w:basedOn w:val="a4"/>
    <w:next w:val="a4"/>
    <w:link w:val="Char0"/>
    <w:uiPriority w:val="99"/>
    <w:semiHidden/>
    <w:unhideWhenUsed/>
    <w:rsid w:val="00B27BAB"/>
    <w:rPr>
      <w:b/>
      <w:bCs/>
    </w:rPr>
  </w:style>
  <w:style w:type="character" w:customStyle="1" w:styleId="Char0">
    <w:name w:val="Θέμα σχολίου Char"/>
    <w:basedOn w:val="Char"/>
    <w:link w:val="a5"/>
    <w:uiPriority w:val="99"/>
    <w:semiHidden/>
    <w:rsid w:val="00B27BAB"/>
    <w:rPr>
      <w:b/>
      <w:bCs/>
      <w:sz w:val="20"/>
      <w:szCs w:val="20"/>
    </w:rPr>
  </w:style>
  <w:style w:type="paragraph" w:styleId="a6">
    <w:name w:val="Balloon Text"/>
    <w:basedOn w:val="a"/>
    <w:link w:val="Char1"/>
    <w:uiPriority w:val="99"/>
    <w:semiHidden/>
    <w:unhideWhenUsed/>
    <w:rsid w:val="00B27BAB"/>
    <w:pPr>
      <w:spacing w:after="0" w:line="240" w:lineRule="auto"/>
    </w:pPr>
    <w:rPr>
      <w:rFonts w:ascii="Segoe UI" w:hAnsi="Segoe UI" w:cs="Segoe UI"/>
      <w:sz w:val="18"/>
      <w:szCs w:val="18"/>
    </w:rPr>
  </w:style>
  <w:style w:type="character" w:customStyle="1" w:styleId="Char1">
    <w:name w:val="Κείμενο πλαισίου Char"/>
    <w:basedOn w:val="a0"/>
    <w:link w:val="a6"/>
    <w:uiPriority w:val="99"/>
    <w:semiHidden/>
    <w:rsid w:val="00B27BAB"/>
    <w:rPr>
      <w:rFonts w:ascii="Segoe UI" w:hAnsi="Segoe UI" w:cs="Segoe UI"/>
      <w:sz w:val="18"/>
      <w:szCs w:val="18"/>
    </w:rPr>
  </w:style>
  <w:style w:type="paragraph" w:styleId="a7">
    <w:name w:val="header"/>
    <w:basedOn w:val="a"/>
    <w:link w:val="Char2"/>
    <w:uiPriority w:val="99"/>
    <w:unhideWhenUsed/>
    <w:rsid w:val="00C47132"/>
    <w:pPr>
      <w:tabs>
        <w:tab w:val="center" w:pos="4153"/>
        <w:tab w:val="right" w:pos="8306"/>
      </w:tabs>
      <w:spacing w:after="0" w:line="240" w:lineRule="auto"/>
    </w:pPr>
  </w:style>
  <w:style w:type="character" w:customStyle="1" w:styleId="Char2">
    <w:name w:val="Κεφαλίδα Char"/>
    <w:basedOn w:val="a0"/>
    <w:link w:val="a7"/>
    <w:uiPriority w:val="99"/>
    <w:rsid w:val="00C47132"/>
  </w:style>
  <w:style w:type="paragraph" w:styleId="a8">
    <w:name w:val="footer"/>
    <w:basedOn w:val="a"/>
    <w:link w:val="Char3"/>
    <w:uiPriority w:val="99"/>
    <w:unhideWhenUsed/>
    <w:rsid w:val="00C47132"/>
    <w:pPr>
      <w:tabs>
        <w:tab w:val="center" w:pos="4153"/>
        <w:tab w:val="right" w:pos="8306"/>
      </w:tabs>
      <w:spacing w:after="0" w:line="240" w:lineRule="auto"/>
    </w:pPr>
  </w:style>
  <w:style w:type="character" w:customStyle="1" w:styleId="Char3">
    <w:name w:val="Υποσέλιδο Char"/>
    <w:basedOn w:val="a0"/>
    <w:link w:val="a8"/>
    <w:uiPriority w:val="99"/>
    <w:rsid w:val="00C471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022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hilasmosibclc-athens.gr/omilites-proedreia/" TargetMode="External"/><Relationship Id="rId18" Type="http://schemas.openxmlformats.org/officeDocument/2006/relationships/hyperlink" Target="https://ibfan.g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thilasmosibclc-athens.gr/epiloges-engrafon/" TargetMode="External"/><Relationship Id="rId17" Type="http://schemas.openxmlformats.org/officeDocument/2006/relationships/hyperlink" Target="http://www.lllgreece.org" TargetMode="External"/><Relationship Id="rId2" Type="http://schemas.openxmlformats.org/officeDocument/2006/relationships/numbering" Target="numbering.xml"/><Relationship Id="rId16" Type="http://schemas.openxmlformats.org/officeDocument/2006/relationships/hyperlink" Target="https://galaxiasibclc.g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hilasmosibclc-athens.gr/programma/" TargetMode="External"/><Relationship Id="rId5" Type="http://schemas.openxmlformats.org/officeDocument/2006/relationships/settings" Target="settings.xml"/><Relationship Id="rId15" Type="http://schemas.openxmlformats.org/officeDocument/2006/relationships/hyperlink" Target="https://thilasmosibclc-athens.gr/plirofories/" TargetMode="External"/><Relationship Id="rId10" Type="http://schemas.openxmlformats.org/officeDocument/2006/relationships/hyperlink" Target="https://thilasmosibclc-athens.gr/"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fb.me/e/2zcQhXaPj"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FC054-042A-49D5-9501-98707E9C6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889</Words>
  <Characters>4804</Characters>
  <Application>Microsoft Office Word</Application>
  <DocSecurity>0</DocSecurity>
  <Lines>40</Lines>
  <Paragraphs>11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Bazoula Papadaki</dc:creator>
  <cp:lastModifiedBy>Pc01</cp:lastModifiedBy>
  <cp:revision>2</cp:revision>
  <dcterms:created xsi:type="dcterms:W3CDTF">2023-05-03T09:03:00Z</dcterms:created>
  <dcterms:modified xsi:type="dcterms:W3CDTF">2023-05-03T09:03:00Z</dcterms:modified>
</cp:coreProperties>
</file>