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C32" w:rsidRPr="00357899" w:rsidRDefault="00667CCF" w:rsidP="00357899">
      <w:pPr>
        <w:spacing w:before="120" w:after="120"/>
        <w:jc w:val="center"/>
        <w:rPr>
          <w:rFonts w:asciiTheme="minorHAnsi" w:hAnsiTheme="minorHAnsi" w:cstheme="minorHAnsi"/>
          <w:b/>
          <w:sz w:val="32"/>
          <w:szCs w:val="32"/>
        </w:rPr>
      </w:pPr>
      <w:bookmarkStart w:id="0" w:name="_GoBack"/>
      <w:bookmarkEnd w:id="0"/>
      <w:r w:rsidRPr="00667CCF">
        <w:rPr>
          <w:rFonts w:asciiTheme="minorHAnsi" w:hAnsiTheme="minorHAnsi" w:cstheme="minorHAnsi"/>
          <w:b/>
          <w:sz w:val="32"/>
          <w:szCs w:val="32"/>
        </w:rPr>
        <w:t>Συνάντηση με τον ειδικό</w:t>
      </w:r>
    </w:p>
    <w:p w:rsidR="00357899" w:rsidRPr="00357899" w:rsidRDefault="00667CCF" w:rsidP="004F2281">
      <w:pPr>
        <w:jc w:val="both"/>
        <w:rPr>
          <w:rFonts w:asciiTheme="minorHAnsi" w:hAnsiTheme="minorHAnsi" w:cstheme="minorHAnsi"/>
          <w:sz w:val="22"/>
          <w:szCs w:val="22"/>
        </w:rPr>
      </w:pPr>
      <w:r w:rsidRPr="00357899">
        <w:rPr>
          <w:rFonts w:asciiTheme="minorHAnsi" w:hAnsiTheme="minorHAnsi" w:cstheme="minorHAnsi"/>
          <w:sz w:val="22"/>
          <w:szCs w:val="22"/>
        </w:rPr>
        <w:t>Στη διάρκεια του 27</w:t>
      </w:r>
      <w:r w:rsidRPr="00357899">
        <w:rPr>
          <w:rFonts w:asciiTheme="minorHAnsi" w:hAnsiTheme="minorHAnsi" w:cstheme="minorHAnsi"/>
          <w:sz w:val="22"/>
          <w:szCs w:val="22"/>
          <w:vertAlign w:val="superscript"/>
        </w:rPr>
        <w:t>ου</w:t>
      </w:r>
      <w:r w:rsidRPr="00357899">
        <w:rPr>
          <w:rFonts w:asciiTheme="minorHAnsi" w:hAnsiTheme="minorHAnsi" w:cstheme="minorHAnsi"/>
          <w:sz w:val="22"/>
          <w:szCs w:val="22"/>
        </w:rPr>
        <w:t xml:space="preserve"> Παγκρήτιου Πανεπιστημιακού Παιδιατρικού Συμποσίου θα πραγματοποιηθούν οι ακόλουθες συναντήσεις με το</w:t>
      </w:r>
      <w:r w:rsidR="004F2281">
        <w:rPr>
          <w:rFonts w:asciiTheme="minorHAnsi" w:hAnsiTheme="minorHAnsi" w:cstheme="minorHAnsi"/>
          <w:sz w:val="22"/>
          <w:szCs w:val="22"/>
        </w:rPr>
        <w:t>ν</w:t>
      </w:r>
      <w:r w:rsidRPr="00357899">
        <w:rPr>
          <w:rFonts w:asciiTheme="minorHAnsi" w:hAnsiTheme="minorHAnsi" w:cstheme="minorHAnsi"/>
          <w:sz w:val="22"/>
          <w:szCs w:val="22"/>
        </w:rPr>
        <w:t xml:space="preserve"> ειδικό με περιορισμένο αριθμό συμμετεχόντων (10-12 άτομα ανά συνεδρία). Για την συμμετοχή </w:t>
      </w:r>
      <w:r w:rsidR="007A5440">
        <w:rPr>
          <w:rFonts w:asciiTheme="minorHAnsi" w:hAnsiTheme="minorHAnsi" w:cstheme="minorHAnsi"/>
          <w:sz w:val="22"/>
          <w:szCs w:val="22"/>
        </w:rPr>
        <w:t xml:space="preserve">σας </w:t>
      </w:r>
      <w:r w:rsidRPr="00357899">
        <w:rPr>
          <w:rFonts w:asciiTheme="minorHAnsi" w:hAnsiTheme="minorHAnsi" w:cstheme="minorHAnsi"/>
          <w:sz w:val="22"/>
          <w:szCs w:val="22"/>
        </w:rPr>
        <w:t>απαιτείται προεγγραφή (είναι δωρεάν)</w:t>
      </w:r>
      <w:r w:rsidR="00F51D21" w:rsidRPr="00357899">
        <w:rPr>
          <w:rFonts w:asciiTheme="minorHAnsi" w:hAnsiTheme="minorHAnsi" w:cstheme="minorHAnsi"/>
          <w:sz w:val="22"/>
          <w:szCs w:val="22"/>
        </w:rPr>
        <w:t xml:space="preserve"> και θα</w:t>
      </w:r>
      <w:r w:rsidRPr="00357899">
        <w:rPr>
          <w:rFonts w:asciiTheme="minorHAnsi" w:hAnsiTheme="minorHAnsi" w:cstheme="minorHAnsi"/>
          <w:sz w:val="22"/>
          <w:szCs w:val="22"/>
        </w:rPr>
        <w:t xml:space="preserve"> τηρηθεί σειρά προτεραιότητας στην συμπλήρωση των θέσεων για κάθε συνάντηση. </w:t>
      </w:r>
    </w:p>
    <w:p w:rsidR="00667CCF" w:rsidRPr="00357899" w:rsidRDefault="00357899" w:rsidP="00037A01">
      <w:pPr>
        <w:jc w:val="both"/>
        <w:rPr>
          <w:rFonts w:asciiTheme="minorHAnsi" w:hAnsiTheme="minorHAnsi" w:cstheme="minorHAnsi"/>
          <w:sz w:val="22"/>
          <w:szCs w:val="22"/>
        </w:rPr>
      </w:pPr>
      <w:r w:rsidRPr="00357899">
        <w:rPr>
          <w:rFonts w:asciiTheme="minorHAnsi" w:hAnsiTheme="minorHAnsi" w:cstheme="minorHAnsi"/>
          <w:sz w:val="22"/>
          <w:szCs w:val="22"/>
        </w:rPr>
        <w:t>Κάθε ενδιαφερόμενος μπορεί να παρακολουθήσει μία συνάντηση με τον ειδικό από την κάθε ομάδα (8:30-9:15 και 9:15-10:00).  Μπορεί επίσης  να σημειώσει τη σειρά προτίμησής του, ώστε σε περίπτωση που έχουν συμπληρωθεί οι θέσεις στην 1η του προτίμηση, να τοποθετηθεί στην αμέσως επόμενη</w:t>
      </w:r>
      <w:r w:rsidR="00037A01" w:rsidRPr="00037A01">
        <w:rPr>
          <w:rFonts w:asciiTheme="minorHAnsi" w:hAnsiTheme="minorHAnsi" w:cstheme="minorHAnsi"/>
          <w:sz w:val="22"/>
          <w:szCs w:val="22"/>
        </w:rPr>
        <w:t xml:space="preserve"> </w:t>
      </w:r>
      <w:r w:rsidRPr="00357899">
        <w:rPr>
          <w:rFonts w:asciiTheme="minorHAnsi" w:hAnsiTheme="minorHAnsi" w:cstheme="minorHAnsi"/>
          <w:sz w:val="22"/>
          <w:szCs w:val="22"/>
        </w:rPr>
        <w:t xml:space="preserve"> διαθέσιμη συνάντηση. </w:t>
      </w:r>
      <w:r w:rsidR="00F51D21" w:rsidRPr="00357899">
        <w:rPr>
          <w:rFonts w:asciiTheme="minorHAnsi" w:hAnsiTheme="minorHAnsi" w:cstheme="minorHAnsi"/>
          <w:sz w:val="22"/>
          <w:szCs w:val="22"/>
        </w:rPr>
        <w:br/>
      </w:r>
      <w:r w:rsidR="00667CCF" w:rsidRPr="00357899">
        <w:rPr>
          <w:rFonts w:asciiTheme="minorHAnsi" w:hAnsiTheme="minorHAnsi" w:cstheme="minorHAnsi"/>
          <w:sz w:val="22"/>
          <w:szCs w:val="22"/>
        </w:rPr>
        <w:t xml:space="preserve">Για </w:t>
      </w:r>
      <w:r w:rsidR="007A5440">
        <w:rPr>
          <w:rFonts w:asciiTheme="minorHAnsi" w:hAnsiTheme="minorHAnsi" w:cstheme="minorHAnsi"/>
          <w:sz w:val="22"/>
          <w:szCs w:val="22"/>
        </w:rPr>
        <w:t xml:space="preserve">τη </w:t>
      </w:r>
      <w:r w:rsidR="00667CCF" w:rsidRPr="00357899">
        <w:rPr>
          <w:rFonts w:asciiTheme="minorHAnsi" w:hAnsiTheme="minorHAnsi" w:cstheme="minorHAnsi"/>
          <w:sz w:val="22"/>
          <w:szCs w:val="22"/>
        </w:rPr>
        <w:t xml:space="preserve">συμμετοχή </w:t>
      </w:r>
      <w:r w:rsidR="007A5440">
        <w:rPr>
          <w:rFonts w:asciiTheme="minorHAnsi" w:hAnsiTheme="minorHAnsi" w:cstheme="minorHAnsi"/>
          <w:sz w:val="22"/>
          <w:szCs w:val="22"/>
        </w:rPr>
        <w:t xml:space="preserve">σας </w:t>
      </w:r>
      <w:r w:rsidR="00667CCF" w:rsidRPr="00357899">
        <w:rPr>
          <w:rFonts w:asciiTheme="minorHAnsi" w:hAnsiTheme="minorHAnsi" w:cstheme="minorHAnsi"/>
          <w:sz w:val="22"/>
          <w:szCs w:val="22"/>
        </w:rPr>
        <w:t xml:space="preserve">παρακαλώ συμπληρώστε την </w:t>
      </w:r>
      <w:r w:rsidR="007A5440">
        <w:rPr>
          <w:rFonts w:asciiTheme="minorHAnsi" w:hAnsiTheme="minorHAnsi" w:cstheme="minorHAnsi"/>
          <w:sz w:val="22"/>
          <w:szCs w:val="22"/>
        </w:rPr>
        <w:t xml:space="preserve">φόρμα που ακολουθεί σημειώνοντας τις </w:t>
      </w:r>
      <w:r w:rsidR="00667CCF" w:rsidRPr="00357899">
        <w:rPr>
          <w:rFonts w:asciiTheme="minorHAnsi" w:hAnsiTheme="minorHAnsi" w:cstheme="minorHAnsi"/>
          <w:sz w:val="22"/>
          <w:szCs w:val="22"/>
        </w:rPr>
        <w:t xml:space="preserve">συναντήσεις </w:t>
      </w:r>
      <w:r w:rsidR="007A5440">
        <w:rPr>
          <w:rFonts w:asciiTheme="minorHAnsi" w:hAnsiTheme="minorHAnsi" w:cstheme="minorHAnsi"/>
          <w:sz w:val="22"/>
          <w:szCs w:val="22"/>
        </w:rPr>
        <w:t xml:space="preserve">που </w:t>
      </w:r>
      <w:r w:rsidR="00667CCF" w:rsidRPr="00357899">
        <w:rPr>
          <w:rFonts w:asciiTheme="minorHAnsi" w:hAnsiTheme="minorHAnsi" w:cstheme="minorHAnsi"/>
          <w:sz w:val="22"/>
          <w:szCs w:val="22"/>
        </w:rPr>
        <w:t xml:space="preserve">επιθυμείτε να παρακολουθήσετε και στείλτε την είτε με </w:t>
      </w:r>
      <w:r w:rsidR="00667CCF" w:rsidRPr="00357899">
        <w:rPr>
          <w:rFonts w:asciiTheme="minorHAnsi" w:hAnsiTheme="minorHAnsi" w:cstheme="minorHAnsi"/>
          <w:sz w:val="22"/>
          <w:szCs w:val="22"/>
          <w:lang w:val="en-US"/>
        </w:rPr>
        <w:t>email</w:t>
      </w:r>
      <w:r w:rsidR="00667CCF" w:rsidRPr="00357899">
        <w:rPr>
          <w:rFonts w:asciiTheme="minorHAnsi" w:hAnsiTheme="minorHAnsi" w:cstheme="minorHAnsi"/>
          <w:sz w:val="22"/>
          <w:szCs w:val="22"/>
        </w:rPr>
        <w:t xml:space="preserve"> στην διεύθυνση </w:t>
      </w:r>
      <w:proofErr w:type="spellStart"/>
      <w:r w:rsidR="00934F8A" w:rsidRPr="00934F8A">
        <w:rPr>
          <w:rFonts w:asciiTheme="minorHAnsi" w:hAnsiTheme="minorHAnsi" w:cstheme="minorHAnsi"/>
          <w:sz w:val="22"/>
          <w:szCs w:val="22"/>
          <w:lang w:val="en-US"/>
        </w:rPr>
        <w:t>nicu</w:t>
      </w:r>
      <w:proofErr w:type="spellEnd"/>
      <w:r w:rsidR="00934F8A" w:rsidRPr="00934F8A">
        <w:rPr>
          <w:rFonts w:asciiTheme="minorHAnsi" w:hAnsiTheme="minorHAnsi" w:cstheme="minorHAnsi"/>
          <w:sz w:val="22"/>
          <w:szCs w:val="22"/>
        </w:rPr>
        <w:t>@</w:t>
      </w:r>
      <w:proofErr w:type="spellStart"/>
      <w:r w:rsidR="00934F8A" w:rsidRPr="00934F8A">
        <w:rPr>
          <w:rFonts w:asciiTheme="minorHAnsi" w:hAnsiTheme="minorHAnsi" w:cstheme="minorHAnsi"/>
          <w:sz w:val="22"/>
          <w:szCs w:val="22"/>
          <w:lang w:val="en-US"/>
        </w:rPr>
        <w:t>pagni</w:t>
      </w:r>
      <w:proofErr w:type="spellEnd"/>
      <w:r w:rsidR="00934F8A" w:rsidRPr="00934F8A">
        <w:rPr>
          <w:rFonts w:asciiTheme="minorHAnsi" w:hAnsiTheme="minorHAnsi" w:cstheme="minorHAnsi"/>
          <w:sz w:val="22"/>
          <w:szCs w:val="22"/>
        </w:rPr>
        <w:t>.</w:t>
      </w:r>
      <w:r w:rsidR="00934F8A">
        <w:rPr>
          <w:rFonts w:asciiTheme="minorHAnsi" w:hAnsiTheme="minorHAnsi" w:cstheme="minorHAnsi"/>
          <w:sz w:val="22"/>
          <w:szCs w:val="22"/>
          <w:lang w:val="en-US"/>
        </w:rPr>
        <w:t>gr</w:t>
      </w:r>
      <w:r w:rsidR="00934F8A" w:rsidRPr="00934F8A">
        <w:rPr>
          <w:rFonts w:asciiTheme="minorHAnsi" w:hAnsiTheme="minorHAnsi" w:cstheme="minorHAnsi"/>
          <w:sz w:val="22"/>
          <w:szCs w:val="22"/>
        </w:rPr>
        <w:t xml:space="preserve">, </w:t>
      </w:r>
      <w:r w:rsidR="00C959E4">
        <w:rPr>
          <w:rFonts w:asciiTheme="minorHAnsi" w:hAnsiTheme="minorHAnsi" w:cstheme="minorHAnsi"/>
          <w:sz w:val="22"/>
          <w:szCs w:val="22"/>
        </w:rPr>
        <w:t xml:space="preserve"> </w:t>
      </w:r>
      <w:hyperlink r:id="rId7" w:history="1">
        <w:r w:rsidR="00667CCF" w:rsidRPr="00357899">
          <w:rPr>
            <w:rStyle w:val="-"/>
            <w:rFonts w:asciiTheme="minorHAnsi" w:hAnsiTheme="minorHAnsi" w:cstheme="minorHAnsi"/>
            <w:sz w:val="22"/>
            <w:szCs w:val="22"/>
            <w:lang w:val="en-US"/>
          </w:rPr>
          <w:t>events</w:t>
        </w:r>
        <w:r w:rsidR="00667CCF" w:rsidRPr="00357899">
          <w:rPr>
            <w:rStyle w:val="-"/>
            <w:rFonts w:asciiTheme="minorHAnsi" w:hAnsiTheme="minorHAnsi" w:cstheme="minorHAnsi"/>
            <w:sz w:val="22"/>
            <w:szCs w:val="22"/>
          </w:rPr>
          <w:t>@</w:t>
        </w:r>
        <w:proofErr w:type="spellStart"/>
        <w:r w:rsidR="00667CCF" w:rsidRPr="00357899">
          <w:rPr>
            <w:rStyle w:val="-"/>
            <w:rFonts w:asciiTheme="minorHAnsi" w:hAnsiTheme="minorHAnsi" w:cstheme="minorHAnsi"/>
            <w:sz w:val="22"/>
            <w:szCs w:val="22"/>
            <w:lang w:val="en-US"/>
          </w:rPr>
          <w:t>focusonhealth</w:t>
        </w:r>
        <w:proofErr w:type="spellEnd"/>
        <w:r w:rsidR="00667CCF" w:rsidRPr="00357899">
          <w:rPr>
            <w:rStyle w:val="-"/>
            <w:rFonts w:asciiTheme="minorHAnsi" w:hAnsiTheme="minorHAnsi" w:cstheme="minorHAnsi"/>
            <w:sz w:val="22"/>
            <w:szCs w:val="22"/>
          </w:rPr>
          <w:t>.</w:t>
        </w:r>
        <w:r w:rsidR="00667CCF" w:rsidRPr="00357899">
          <w:rPr>
            <w:rStyle w:val="-"/>
            <w:rFonts w:asciiTheme="minorHAnsi" w:hAnsiTheme="minorHAnsi" w:cstheme="minorHAnsi"/>
            <w:sz w:val="22"/>
            <w:szCs w:val="22"/>
            <w:lang w:val="en-US"/>
          </w:rPr>
          <w:t>gr</w:t>
        </w:r>
      </w:hyperlink>
      <w:r w:rsidR="00667CCF" w:rsidRPr="00357899">
        <w:rPr>
          <w:rFonts w:asciiTheme="minorHAnsi" w:hAnsiTheme="minorHAnsi" w:cstheme="minorHAnsi"/>
          <w:sz w:val="22"/>
          <w:szCs w:val="22"/>
        </w:rPr>
        <w:t xml:space="preserve"> είτε με φαξ στο 2107223220 έως τη Παρασκευή 23 Μαρτίου 2018. </w:t>
      </w:r>
      <w:r w:rsidR="00F51D21" w:rsidRPr="00357899">
        <w:rPr>
          <w:rFonts w:asciiTheme="minorHAnsi" w:hAnsiTheme="minorHAnsi" w:cstheme="minorHAnsi"/>
          <w:sz w:val="22"/>
          <w:szCs w:val="22"/>
        </w:rPr>
        <w:br/>
      </w:r>
      <w:r w:rsidR="00667CCF" w:rsidRPr="00357899">
        <w:rPr>
          <w:rFonts w:asciiTheme="minorHAnsi" w:hAnsiTheme="minorHAnsi" w:cstheme="minorHAnsi"/>
          <w:sz w:val="22"/>
          <w:szCs w:val="22"/>
        </w:rPr>
        <w:t>Οι συμμετέχοντες θα ενημερωθούν την Δευτέρα 26 ή την Τρίτη 27 Μαρτίου 2018.</w:t>
      </w:r>
    </w:p>
    <w:p w:rsidR="00667CCF" w:rsidRPr="008E4C32" w:rsidRDefault="00667CCF" w:rsidP="00667CCF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1313"/>
        <w:gridCol w:w="4216"/>
        <w:gridCol w:w="2551"/>
        <w:gridCol w:w="986"/>
      </w:tblGrid>
      <w:tr w:rsidR="00A2527C" w:rsidRPr="00357899" w:rsidTr="00A2527C">
        <w:tc>
          <w:tcPr>
            <w:tcW w:w="1875" w:type="dxa"/>
            <w:gridSpan w:val="2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Αίθουσα Α</w:t>
            </w:r>
          </w:p>
        </w:tc>
        <w:tc>
          <w:tcPr>
            <w:tcW w:w="4216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Θέμα</w:t>
            </w:r>
          </w:p>
        </w:tc>
        <w:tc>
          <w:tcPr>
            <w:tcW w:w="2551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Εισηγητές</w:t>
            </w:r>
          </w:p>
        </w:tc>
        <w:tc>
          <w:tcPr>
            <w:tcW w:w="986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Επιλογή</w:t>
            </w:r>
          </w:p>
        </w:tc>
      </w:tr>
      <w:tr w:rsidR="00A2527C" w:rsidRPr="00357899" w:rsidTr="00A2527C">
        <w:tc>
          <w:tcPr>
            <w:tcW w:w="562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Α1</w:t>
            </w:r>
          </w:p>
        </w:tc>
        <w:tc>
          <w:tcPr>
            <w:tcW w:w="1313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08:30 -09:15</w:t>
            </w:r>
          </w:p>
        </w:tc>
        <w:tc>
          <w:tcPr>
            <w:tcW w:w="421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Προσέγγιση νεογνού με πιθανό γενετικό νόσημα</w:t>
            </w:r>
          </w:p>
        </w:tc>
        <w:tc>
          <w:tcPr>
            <w:tcW w:w="2551" w:type="dxa"/>
          </w:tcPr>
          <w:p w:rsidR="00A2527C" w:rsidRPr="00357899" w:rsidRDefault="00CB3618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Ελευθερία 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Παπαδοπούλου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Χριστίνα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Καμάρη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8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562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Α2</w:t>
            </w:r>
          </w:p>
        </w:tc>
        <w:tc>
          <w:tcPr>
            <w:tcW w:w="1313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09:15-10:00</w:t>
            </w:r>
          </w:p>
        </w:tc>
        <w:tc>
          <w:tcPr>
            <w:tcW w:w="421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Εμβόλια στην Κύηση. </w:t>
            </w:r>
            <w:proofErr w:type="spellStart"/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Διαδραστική</w:t>
            </w:r>
            <w:proofErr w:type="spellEnd"/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Συνεδρία</w:t>
            </w:r>
          </w:p>
        </w:tc>
        <w:tc>
          <w:tcPr>
            <w:tcW w:w="2551" w:type="dxa"/>
          </w:tcPr>
          <w:p w:rsidR="00A2527C" w:rsidRPr="00357899" w:rsidRDefault="00CB3618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Μανώλης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Γαλανάκης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Πασχάλης </w:t>
            </w:r>
            <w:proofErr w:type="spellStart"/>
            <w:r w:rsidR="00C959E4">
              <w:rPr>
                <w:rFonts w:asciiTheme="minorHAnsi" w:hAnsiTheme="minorHAnsi" w:cstheme="minorHAnsi"/>
                <w:sz w:val="18"/>
                <w:szCs w:val="18"/>
              </w:rPr>
              <w:t>Μα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τζινός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8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1875" w:type="dxa"/>
            <w:gridSpan w:val="2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Αίθουσα Β</w:t>
            </w:r>
          </w:p>
        </w:tc>
        <w:tc>
          <w:tcPr>
            <w:tcW w:w="4216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Θέμα</w:t>
            </w:r>
          </w:p>
        </w:tc>
        <w:tc>
          <w:tcPr>
            <w:tcW w:w="2551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Εισηγητές</w:t>
            </w:r>
          </w:p>
        </w:tc>
        <w:tc>
          <w:tcPr>
            <w:tcW w:w="986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562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Β1</w:t>
            </w:r>
          </w:p>
        </w:tc>
        <w:tc>
          <w:tcPr>
            <w:tcW w:w="1313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08:30 -09:15</w:t>
            </w:r>
          </w:p>
        </w:tc>
        <w:tc>
          <w:tcPr>
            <w:tcW w:w="421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Ανοσολογία Νεογνού</w:t>
            </w:r>
          </w:p>
        </w:tc>
        <w:tc>
          <w:tcPr>
            <w:tcW w:w="2551" w:type="dxa"/>
          </w:tcPr>
          <w:p w:rsidR="00A2527C" w:rsidRPr="00357899" w:rsidRDefault="00CB3618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Χρυσούλα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Περδικογιάννη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Μαρία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Ζαχαριουδάκη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8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562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Β2</w:t>
            </w:r>
          </w:p>
        </w:tc>
        <w:tc>
          <w:tcPr>
            <w:tcW w:w="1313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09:15-10:00</w:t>
            </w:r>
          </w:p>
        </w:tc>
        <w:tc>
          <w:tcPr>
            <w:tcW w:w="421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Νεογνό με φύσημα</w:t>
            </w:r>
          </w:p>
        </w:tc>
        <w:tc>
          <w:tcPr>
            <w:tcW w:w="2551" w:type="dxa"/>
          </w:tcPr>
          <w:p w:rsidR="00A2527C" w:rsidRPr="00357899" w:rsidRDefault="00CB3618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Γιάννης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Γερμανάκης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Αμαλία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Zαμπουλάκη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8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1875" w:type="dxa"/>
            <w:gridSpan w:val="2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Αίθουσα Γ</w:t>
            </w:r>
          </w:p>
        </w:tc>
        <w:tc>
          <w:tcPr>
            <w:tcW w:w="4216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Θέμα</w:t>
            </w:r>
          </w:p>
        </w:tc>
        <w:tc>
          <w:tcPr>
            <w:tcW w:w="2551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Εισηγητές</w:t>
            </w:r>
          </w:p>
        </w:tc>
        <w:tc>
          <w:tcPr>
            <w:tcW w:w="986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562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Γ1</w:t>
            </w:r>
          </w:p>
        </w:tc>
        <w:tc>
          <w:tcPr>
            <w:tcW w:w="1313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08:30 -09:15</w:t>
            </w:r>
          </w:p>
        </w:tc>
        <w:tc>
          <w:tcPr>
            <w:tcW w:w="421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Νευρολογική εξέταση νεογνού</w:t>
            </w:r>
          </w:p>
        </w:tc>
        <w:tc>
          <w:tcPr>
            <w:tcW w:w="2551" w:type="dxa"/>
          </w:tcPr>
          <w:p w:rsidR="00A2527C" w:rsidRPr="00357899" w:rsidRDefault="00CB3618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Πελαγία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Βοργιά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Ευαγγελία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Δαρδαμάνη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8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562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Γ2</w:t>
            </w:r>
          </w:p>
        </w:tc>
        <w:tc>
          <w:tcPr>
            <w:tcW w:w="1313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09:15-10:00</w:t>
            </w:r>
          </w:p>
        </w:tc>
        <w:tc>
          <w:tcPr>
            <w:tcW w:w="421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Συγγενείς διαμαρτίες αναπνευστικού</w:t>
            </w:r>
          </w:p>
        </w:tc>
        <w:tc>
          <w:tcPr>
            <w:tcW w:w="2551" w:type="dxa"/>
          </w:tcPr>
          <w:p w:rsidR="00A2527C" w:rsidRPr="00357899" w:rsidRDefault="00CB3618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Ελένη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Μιχαηλίδη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Εύα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Παπαδοπούλη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Αγνή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Έλκα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8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1875" w:type="dxa"/>
            <w:gridSpan w:val="2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Αίθουσα Δ</w:t>
            </w:r>
          </w:p>
        </w:tc>
        <w:tc>
          <w:tcPr>
            <w:tcW w:w="4216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Θέμα</w:t>
            </w:r>
          </w:p>
        </w:tc>
        <w:tc>
          <w:tcPr>
            <w:tcW w:w="2551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Εισηγητές</w:t>
            </w:r>
          </w:p>
        </w:tc>
        <w:tc>
          <w:tcPr>
            <w:tcW w:w="986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562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Δ1</w:t>
            </w:r>
          </w:p>
        </w:tc>
        <w:tc>
          <w:tcPr>
            <w:tcW w:w="1313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08:30 -09:15</w:t>
            </w:r>
          </w:p>
        </w:tc>
        <w:tc>
          <w:tcPr>
            <w:tcW w:w="421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Νεογνό με ίκτερο</w:t>
            </w:r>
          </w:p>
        </w:tc>
        <w:tc>
          <w:tcPr>
            <w:tcW w:w="2551" w:type="dxa"/>
          </w:tcPr>
          <w:p w:rsidR="00A2527C" w:rsidRPr="00357899" w:rsidRDefault="00CB3618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Νικόλ</w:t>
            </w:r>
            <w:proofErr w:type="spellEnd"/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Αναγνωστάτου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Μαρία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Ζουλινάκη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8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562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Δ2</w:t>
            </w:r>
          </w:p>
        </w:tc>
        <w:tc>
          <w:tcPr>
            <w:tcW w:w="1313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09:15-10:00</w:t>
            </w:r>
          </w:p>
        </w:tc>
        <w:tc>
          <w:tcPr>
            <w:tcW w:w="421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Προγεννητική </w:t>
            </w:r>
            <w:proofErr w:type="spellStart"/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υδρονέφρωση</w:t>
            </w:r>
            <w:proofErr w:type="spellEnd"/>
          </w:p>
        </w:tc>
        <w:tc>
          <w:tcPr>
            <w:tcW w:w="2551" w:type="dxa"/>
          </w:tcPr>
          <w:p w:rsidR="00A2527C" w:rsidRPr="00357899" w:rsidRDefault="00CB3618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Μαρία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Μπιτσώρη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Νικόλαος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Δεμίρης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8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8E4C32" w:rsidRPr="00357899" w:rsidRDefault="008E4C32" w:rsidP="008E4C32">
      <w:pPr>
        <w:rPr>
          <w:rFonts w:asciiTheme="minorHAnsi" w:hAnsiTheme="minorHAnsi" w:cstheme="minorHAnsi"/>
          <w:sz w:val="10"/>
          <w:szCs w:val="1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667CCF" w:rsidTr="00A2527C">
        <w:tc>
          <w:tcPr>
            <w:tcW w:w="1980" w:type="dxa"/>
          </w:tcPr>
          <w:p w:rsidR="00667CCF" w:rsidRP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2527C">
              <w:rPr>
                <w:rFonts w:asciiTheme="minorHAnsi" w:hAnsiTheme="minorHAnsi" w:cstheme="minorHAnsi"/>
                <w:b/>
                <w:sz w:val="20"/>
              </w:rPr>
              <w:t>Ονοματεπώνυμο:</w:t>
            </w:r>
          </w:p>
        </w:tc>
        <w:tc>
          <w:tcPr>
            <w:tcW w:w="7648" w:type="dxa"/>
          </w:tcPr>
          <w:p w:rsidR="00667CCF" w:rsidRDefault="00667CCF" w:rsidP="00A2527C">
            <w:pPr>
              <w:spacing w:line="48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667CCF" w:rsidTr="00A2527C">
        <w:tc>
          <w:tcPr>
            <w:tcW w:w="1980" w:type="dxa"/>
          </w:tcPr>
          <w:p w:rsidR="00667CCF" w:rsidRP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2527C">
              <w:rPr>
                <w:rFonts w:asciiTheme="minorHAnsi" w:hAnsiTheme="minorHAnsi" w:cstheme="minorHAnsi"/>
                <w:b/>
                <w:sz w:val="20"/>
              </w:rPr>
              <w:t>Ιδιότητα:</w:t>
            </w:r>
          </w:p>
        </w:tc>
        <w:tc>
          <w:tcPr>
            <w:tcW w:w="7648" w:type="dxa"/>
          </w:tcPr>
          <w:p w:rsidR="00667CCF" w:rsidRDefault="00667CCF" w:rsidP="00A2527C">
            <w:pPr>
              <w:spacing w:line="48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667CCF" w:rsidTr="00A2527C">
        <w:tc>
          <w:tcPr>
            <w:tcW w:w="1980" w:type="dxa"/>
          </w:tcPr>
          <w:p w:rsidR="00667CCF" w:rsidRP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2527C">
              <w:rPr>
                <w:rFonts w:asciiTheme="minorHAnsi" w:hAnsiTheme="minorHAnsi" w:cstheme="minorHAnsi"/>
                <w:b/>
                <w:sz w:val="20"/>
              </w:rPr>
              <w:t>Πόλη:</w:t>
            </w:r>
          </w:p>
        </w:tc>
        <w:tc>
          <w:tcPr>
            <w:tcW w:w="7648" w:type="dxa"/>
          </w:tcPr>
          <w:p w:rsidR="00667CCF" w:rsidRDefault="00667CCF" w:rsidP="00A2527C">
            <w:pPr>
              <w:spacing w:line="48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667CCF" w:rsidTr="00A2527C">
        <w:tc>
          <w:tcPr>
            <w:tcW w:w="1980" w:type="dxa"/>
          </w:tcPr>
          <w:p w:rsidR="00667CCF" w:rsidRP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2527C">
              <w:rPr>
                <w:rFonts w:asciiTheme="minorHAnsi" w:hAnsiTheme="minorHAnsi" w:cstheme="minorHAnsi"/>
                <w:b/>
                <w:sz w:val="20"/>
              </w:rPr>
              <w:t>Εργασία:</w:t>
            </w:r>
          </w:p>
        </w:tc>
        <w:tc>
          <w:tcPr>
            <w:tcW w:w="7648" w:type="dxa"/>
          </w:tcPr>
          <w:p w:rsidR="00667CCF" w:rsidRDefault="00667CCF" w:rsidP="00A2527C">
            <w:pPr>
              <w:spacing w:line="48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667CCF" w:rsidTr="00A2527C">
        <w:tc>
          <w:tcPr>
            <w:tcW w:w="1980" w:type="dxa"/>
          </w:tcPr>
          <w:p w:rsidR="00667CCF" w:rsidRP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2527C">
              <w:rPr>
                <w:rFonts w:asciiTheme="minorHAnsi" w:hAnsiTheme="minorHAnsi" w:cstheme="minorHAnsi"/>
                <w:b/>
                <w:sz w:val="20"/>
                <w:lang w:val="en-US"/>
              </w:rPr>
              <w:t>Email</w:t>
            </w:r>
            <w:r w:rsidRPr="00A2527C"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7648" w:type="dxa"/>
          </w:tcPr>
          <w:p w:rsidR="00667CCF" w:rsidRDefault="00667CCF" w:rsidP="00A2527C">
            <w:pPr>
              <w:spacing w:line="48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A2527C" w:rsidTr="00A2527C">
        <w:tc>
          <w:tcPr>
            <w:tcW w:w="1980" w:type="dxa"/>
          </w:tcPr>
          <w:p w:rsidR="00A2527C" w:rsidRP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2527C">
              <w:rPr>
                <w:rFonts w:asciiTheme="minorHAnsi" w:hAnsiTheme="minorHAnsi" w:cstheme="minorHAnsi"/>
                <w:b/>
                <w:sz w:val="20"/>
              </w:rPr>
              <w:t>Τηλέφωνο:</w:t>
            </w:r>
          </w:p>
        </w:tc>
        <w:tc>
          <w:tcPr>
            <w:tcW w:w="7648" w:type="dxa"/>
          </w:tcPr>
          <w:p w:rsid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A2527C" w:rsidTr="00A2527C">
        <w:tc>
          <w:tcPr>
            <w:tcW w:w="1980" w:type="dxa"/>
          </w:tcPr>
          <w:p w:rsidR="00A2527C" w:rsidRP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2527C">
              <w:rPr>
                <w:rFonts w:asciiTheme="minorHAnsi" w:hAnsiTheme="minorHAnsi" w:cstheme="minorHAnsi"/>
                <w:b/>
                <w:sz w:val="20"/>
              </w:rPr>
              <w:t>Φαξ:</w:t>
            </w:r>
          </w:p>
        </w:tc>
        <w:tc>
          <w:tcPr>
            <w:tcW w:w="7648" w:type="dxa"/>
          </w:tcPr>
          <w:p w:rsid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8E4C32" w:rsidRPr="00667CCF" w:rsidRDefault="008E4C32" w:rsidP="008E4C32">
      <w:pPr>
        <w:rPr>
          <w:rFonts w:asciiTheme="minorHAnsi" w:hAnsiTheme="minorHAnsi" w:cstheme="minorHAnsi"/>
          <w:sz w:val="20"/>
        </w:rPr>
      </w:pPr>
    </w:p>
    <w:sectPr w:rsidR="008E4C32" w:rsidRPr="00667CCF" w:rsidSect="003578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35" w:right="1134" w:bottom="567" w:left="1134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239" w:rsidRDefault="00F92239" w:rsidP="00817FDF">
      <w:r>
        <w:separator/>
      </w:r>
    </w:p>
  </w:endnote>
  <w:endnote w:type="continuationSeparator" w:id="0">
    <w:p w:rsidR="00F92239" w:rsidRDefault="00F92239" w:rsidP="00817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Narrow">
    <w:panose1 w:val="020B0506020202030204"/>
    <w:charset w:val="A1"/>
    <w:family w:val="swiss"/>
    <w:pitch w:val="variable"/>
    <w:sig w:usb0="00000287" w:usb1="00000800" w:usb2="00000000" w:usb3="00000000" w:csb0="0000009F" w:csb1="00000000"/>
  </w:font>
  <w:font w:name="MyriadPr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899" w:rsidRDefault="0035789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5"/>
      <w:tblW w:w="10491" w:type="dxa"/>
      <w:tblInd w:w="-431" w:type="dxa"/>
      <w:tblBorders>
        <w:top w:val="single" w:sz="36" w:space="0" w:color="2F5496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9"/>
      <w:gridCol w:w="6662"/>
      <w:gridCol w:w="1980"/>
    </w:tblGrid>
    <w:tr w:rsidR="00817FDF" w:rsidTr="00817FDF">
      <w:tc>
        <w:tcPr>
          <w:tcW w:w="1849" w:type="dxa"/>
        </w:tcPr>
        <w:p w:rsidR="00817FDF" w:rsidRPr="00F51D21" w:rsidRDefault="00817FDF" w:rsidP="00817FDF">
          <w:pPr>
            <w:pStyle w:val="a3"/>
            <w:rPr>
              <w:sz w:val="10"/>
              <w:szCs w:val="10"/>
            </w:rPr>
          </w:pPr>
        </w:p>
      </w:tc>
      <w:tc>
        <w:tcPr>
          <w:tcW w:w="6662" w:type="dxa"/>
        </w:tcPr>
        <w:p w:rsidR="00817FDF" w:rsidRDefault="00817FDF" w:rsidP="00817FDF">
          <w:pPr>
            <w:pStyle w:val="a3"/>
            <w:jc w:val="center"/>
          </w:pPr>
        </w:p>
      </w:tc>
      <w:tc>
        <w:tcPr>
          <w:tcW w:w="1980" w:type="dxa"/>
        </w:tcPr>
        <w:p w:rsidR="00817FDF" w:rsidRDefault="00817FDF" w:rsidP="00817FDF">
          <w:pPr>
            <w:pStyle w:val="a3"/>
          </w:pPr>
        </w:p>
      </w:tc>
    </w:tr>
  </w:tbl>
  <w:p w:rsidR="00817FDF" w:rsidRPr="00F51D21" w:rsidRDefault="00817FDF">
    <w:pPr>
      <w:pStyle w:val="a4"/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899" w:rsidRDefault="0035789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239" w:rsidRDefault="00F92239" w:rsidP="00817FDF">
      <w:r>
        <w:separator/>
      </w:r>
    </w:p>
  </w:footnote>
  <w:footnote w:type="continuationSeparator" w:id="0">
    <w:p w:rsidR="00F92239" w:rsidRDefault="00F92239" w:rsidP="00817F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899" w:rsidRDefault="0035789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5"/>
      <w:tblW w:w="10070" w:type="dxa"/>
      <w:tblInd w:w="-431" w:type="dxa"/>
      <w:tblBorders>
        <w:top w:val="none" w:sz="0" w:space="0" w:color="auto"/>
        <w:left w:val="none" w:sz="0" w:space="0" w:color="auto"/>
        <w:bottom w:val="single" w:sz="36" w:space="0" w:color="2F5496" w:themeColor="accent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9"/>
      <w:gridCol w:w="4678"/>
      <w:gridCol w:w="3543"/>
    </w:tblGrid>
    <w:tr w:rsidR="00817FDF" w:rsidTr="00F7293A">
      <w:tc>
        <w:tcPr>
          <w:tcW w:w="1849" w:type="dxa"/>
        </w:tcPr>
        <w:p w:rsidR="00817FDF" w:rsidRDefault="00817FDF" w:rsidP="00817FDF">
          <w:pPr>
            <w:pStyle w:val="a3"/>
          </w:pPr>
          <w:r>
            <w:rPr>
              <w:noProof/>
              <w:lang w:val="el-GR" w:eastAsia="el-G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153035</wp:posOffset>
                </wp:positionV>
                <wp:extent cx="770400" cy="824400"/>
                <wp:effectExtent l="0" t="0" r="0" b="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400" cy="82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8" w:type="dxa"/>
        </w:tcPr>
        <w:p w:rsidR="00817FDF" w:rsidRDefault="00817FDF" w:rsidP="00817FDF">
          <w:pPr>
            <w:pStyle w:val="a3"/>
            <w:jc w:val="center"/>
          </w:pPr>
          <w:r>
            <w:rPr>
              <w:noProof/>
              <w:lang w:val="el-GR" w:eastAsia="el-G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0</wp:posOffset>
                </wp:positionV>
                <wp:extent cx="2052320" cy="1075055"/>
                <wp:effectExtent l="0" t="0" r="5080" b="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2320" cy="107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817FDF" w:rsidRDefault="00817FDF" w:rsidP="00817FDF">
          <w:pPr>
            <w:pStyle w:val="a3"/>
            <w:jc w:val="center"/>
          </w:pPr>
        </w:p>
        <w:p w:rsidR="00BA1A62" w:rsidRDefault="00BA1A62" w:rsidP="00817FDF">
          <w:pPr>
            <w:pStyle w:val="a3"/>
            <w:jc w:val="center"/>
          </w:pPr>
        </w:p>
        <w:p w:rsidR="00BA1A62" w:rsidRDefault="00BA1A62" w:rsidP="00817FDF">
          <w:pPr>
            <w:pStyle w:val="a3"/>
            <w:jc w:val="center"/>
          </w:pPr>
        </w:p>
        <w:p w:rsidR="00BA1A62" w:rsidRDefault="00BA1A62" w:rsidP="00817FDF">
          <w:pPr>
            <w:pStyle w:val="a3"/>
            <w:jc w:val="center"/>
          </w:pPr>
        </w:p>
        <w:p w:rsidR="00BA1A62" w:rsidRDefault="00BA1A62" w:rsidP="00817FDF">
          <w:pPr>
            <w:pStyle w:val="a3"/>
            <w:jc w:val="center"/>
          </w:pPr>
        </w:p>
        <w:p w:rsidR="00BA1A62" w:rsidRPr="00F51D21" w:rsidRDefault="00BA1A62" w:rsidP="00817FDF">
          <w:pPr>
            <w:pStyle w:val="a3"/>
            <w:jc w:val="center"/>
            <w:rPr>
              <w:sz w:val="10"/>
              <w:szCs w:val="10"/>
            </w:rPr>
          </w:pPr>
        </w:p>
        <w:p w:rsidR="00BA1A62" w:rsidRDefault="00BA1A62" w:rsidP="00817FDF">
          <w:pPr>
            <w:pStyle w:val="a3"/>
            <w:jc w:val="center"/>
          </w:pPr>
        </w:p>
      </w:tc>
      <w:tc>
        <w:tcPr>
          <w:tcW w:w="3543" w:type="dxa"/>
        </w:tcPr>
        <w:p w:rsidR="00817FDF" w:rsidRDefault="00817FDF" w:rsidP="00817FDF">
          <w:pPr>
            <w:jc w:val="center"/>
            <w:rPr>
              <w:rFonts w:ascii="Arial Narrow" w:hAnsi="Arial Narrow"/>
              <w:b/>
              <w:snapToGrid w:val="0"/>
              <w:color w:val="0000FF"/>
            </w:rPr>
          </w:pPr>
          <w:r>
            <w:rPr>
              <w:rFonts w:ascii="Arial Narrow" w:hAnsi="Arial Narrow"/>
              <w:b/>
              <w:snapToGrid w:val="0"/>
              <w:color w:val="0000FF"/>
            </w:rPr>
            <w:t xml:space="preserve">ΠΑΝΕΠΙΣΤΗΜΙΟ ΚΡΗΤΗΣ </w:t>
          </w:r>
        </w:p>
        <w:p w:rsidR="00817FDF" w:rsidRPr="00C63FAE" w:rsidRDefault="00817FDF" w:rsidP="00817FDF">
          <w:pPr>
            <w:jc w:val="center"/>
            <w:rPr>
              <w:rFonts w:ascii="Arial Narrow" w:hAnsi="Arial Narrow"/>
              <w:color w:val="0000FF"/>
              <w:sz w:val="20"/>
            </w:rPr>
          </w:pPr>
          <w:r w:rsidRPr="00C63FAE">
            <w:rPr>
              <w:rFonts w:ascii="Arial Narrow" w:hAnsi="Arial Narrow"/>
              <w:b/>
              <w:snapToGrid w:val="0"/>
              <w:color w:val="0000FF"/>
            </w:rPr>
            <w:t>ΤΜΗΜΑ ΙΑΤΡΙΚΗΣ</w:t>
          </w:r>
          <w:r w:rsidRPr="00C63FAE">
            <w:rPr>
              <w:rFonts w:ascii="Arial Narrow" w:hAnsi="Arial Narrow"/>
              <w:color w:val="0000FF"/>
              <w:sz w:val="20"/>
            </w:rPr>
            <w:t xml:space="preserve"> </w:t>
          </w:r>
        </w:p>
        <w:p w:rsidR="00817FDF" w:rsidRDefault="00BA1A62" w:rsidP="00817FDF">
          <w:pPr>
            <w:pStyle w:val="a3"/>
          </w:pPr>
          <w:r>
            <w:rPr>
              <w:rFonts w:cs="MyriadPro-Bold"/>
              <w:b/>
              <w:bCs/>
              <w:noProof/>
              <w:color w:val="0D4094"/>
              <w:w w:val="90"/>
              <w:lang w:val="el-GR" w:eastAsia="el-G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27940</wp:posOffset>
                </wp:positionV>
                <wp:extent cx="777240" cy="824230"/>
                <wp:effectExtent l="0" t="0" r="3810" b="0"/>
                <wp:wrapSquare wrapText="bothSides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817FDF" w:rsidRPr="00357899" w:rsidRDefault="00817FDF">
    <w:pPr>
      <w:pStyle w:val="a3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899" w:rsidRDefault="0035789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7FDF"/>
    <w:rsid w:val="00037A01"/>
    <w:rsid w:val="000A743B"/>
    <w:rsid w:val="00152CC6"/>
    <w:rsid w:val="0021263C"/>
    <w:rsid w:val="00242BC6"/>
    <w:rsid w:val="00357899"/>
    <w:rsid w:val="003A0A5A"/>
    <w:rsid w:val="00407973"/>
    <w:rsid w:val="004F2281"/>
    <w:rsid w:val="0063030A"/>
    <w:rsid w:val="00667CCF"/>
    <w:rsid w:val="007A5440"/>
    <w:rsid w:val="00817FDF"/>
    <w:rsid w:val="008E4C32"/>
    <w:rsid w:val="00934F8A"/>
    <w:rsid w:val="00935D1C"/>
    <w:rsid w:val="009527DB"/>
    <w:rsid w:val="00A2527C"/>
    <w:rsid w:val="00A627C4"/>
    <w:rsid w:val="00B5245E"/>
    <w:rsid w:val="00BA1A62"/>
    <w:rsid w:val="00C93B96"/>
    <w:rsid w:val="00C959E4"/>
    <w:rsid w:val="00CB3618"/>
    <w:rsid w:val="00D417FB"/>
    <w:rsid w:val="00F51D21"/>
    <w:rsid w:val="00F7293A"/>
    <w:rsid w:val="00F9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C32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el-GR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17FDF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Char">
    <w:name w:val="Κεφαλίδα Char"/>
    <w:basedOn w:val="a0"/>
    <w:link w:val="a3"/>
    <w:uiPriority w:val="99"/>
    <w:rsid w:val="00817FDF"/>
  </w:style>
  <w:style w:type="paragraph" w:styleId="a4">
    <w:name w:val="footer"/>
    <w:basedOn w:val="a"/>
    <w:link w:val="Char0"/>
    <w:uiPriority w:val="99"/>
    <w:unhideWhenUsed/>
    <w:rsid w:val="00817FDF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Char0">
    <w:name w:val="Υποσέλιδο Char"/>
    <w:basedOn w:val="a0"/>
    <w:link w:val="a4"/>
    <w:uiPriority w:val="99"/>
    <w:rsid w:val="00817FDF"/>
  </w:style>
  <w:style w:type="table" w:styleId="a5">
    <w:name w:val="Table Grid"/>
    <w:basedOn w:val="a1"/>
    <w:uiPriority w:val="39"/>
    <w:rsid w:val="00817F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667CC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67CCF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vents@focusonhealth.gr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303</Words>
  <Characters>1642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Pagni</Company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ppetridis</dc:creator>
  <cp:lastModifiedBy>Pc01</cp:lastModifiedBy>
  <cp:revision>2</cp:revision>
  <cp:lastPrinted>2018-03-14T21:14:00Z</cp:lastPrinted>
  <dcterms:created xsi:type="dcterms:W3CDTF">2018-03-22T11:26:00Z</dcterms:created>
  <dcterms:modified xsi:type="dcterms:W3CDTF">2018-03-22T11:26:00Z</dcterms:modified>
</cp:coreProperties>
</file>